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850E7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AB8A288" w14:textId="77777777" w:rsidR="00B6085B" w:rsidRPr="00B6085B" w:rsidRDefault="00B6085B" w:rsidP="00B6085B">
      <w:pPr>
        <w:rPr>
          <w:rFonts w:ascii="Times New Roman" w:hAnsi="Times New Roman"/>
          <w:sz w:val="16"/>
          <w:szCs w:val="16"/>
        </w:rPr>
      </w:pPr>
    </w:p>
    <w:p w14:paraId="1D146837" w14:textId="77777777" w:rsidR="00B6085B" w:rsidRPr="00B6085B" w:rsidRDefault="00B6085B" w:rsidP="00B6085B">
      <w:pPr>
        <w:rPr>
          <w:rFonts w:ascii="Times New Roman" w:hAnsi="Times New Roman"/>
          <w:sz w:val="16"/>
          <w:szCs w:val="16"/>
        </w:rPr>
      </w:pPr>
    </w:p>
    <w:p w14:paraId="10389689" w14:textId="77777777" w:rsidR="00B6085B" w:rsidRPr="00B6085B" w:rsidRDefault="00B6085B" w:rsidP="00B6085B">
      <w:pPr>
        <w:rPr>
          <w:rFonts w:ascii="Times New Roman" w:hAnsi="Times New Roman"/>
          <w:sz w:val="16"/>
          <w:szCs w:val="16"/>
        </w:rPr>
      </w:pPr>
    </w:p>
    <w:p w14:paraId="51BA7BB2" w14:textId="77777777" w:rsidR="00B6085B" w:rsidRP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760C0B57" w14:textId="77777777" w:rsidR="00B6085B" w:rsidRP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17125B67" w14:textId="38620F65" w:rsid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24F57155" w14:textId="770999F9" w:rsid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4664EC54" w14:textId="28CB2A8F" w:rsid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152C73D6" w14:textId="6564A1F2" w:rsid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60A5AC82" w14:textId="77777777" w:rsidR="00B6085B" w:rsidRDefault="00B6085B" w:rsidP="00B6085B">
      <w:pPr>
        <w:jc w:val="center"/>
        <w:rPr>
          <w:rFonts w:ascii="Times New Roman" w:hAnsi="Times New Roman"/>
          <w:sz w:val="16"/>
          <w:szCs w:val="16"/>
        </w:rPr>
      </w:pPr>
    </w:p>
    <w:p w14:paraId="1DD6D8A0" w14:textId="4BF3DB72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  <w:r w:rsidRPr="00B6085B">
        <w:rPr>
          <w:rFonts w:ascii="Times New Roman" w:hAnsi="Times New Roman"/>
          <w:sz w:val="16"/>
          <w:szCs w:val="16"/>
        </w:rPr>
        <w:t>ОТЧЕТ</w:t>
      </w:r>
    </w:p>
    <w:p w14:paraId="56413868" w14:textId="65368140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  <w:r w:rsidRPr="00B6085B">
        <w:rPr>
          <w:rFonts w:ascii="Times New Roman" w:hAnsi="Times New Roman"/>
          <w:sz w:val="16"/>
          <w:szCs w:val="16"/>
        </w:rPr>
        <w:t>О ХОДЕ РЕАЛИЗАЦИИ</w:t>
      </w:r>
    </w:p>
    <w:p w14:paraId="1F1DD629" w14:textId="77777777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  <w:r w:rsidRPr="00B6085B">
        <w:rPr>
          <w:rFonts w:ascii="Times New Roman" w:hAnsi="Times New Roman"/>
          <w:sz w:val="16"/>
          <w:szCs w:val="16"/>
        </w:rPr>
        <w:t>КОМПЛЕКСА ПРОЦЕССНЫХ МЕРОПРИЯТИЙ</w:t>
      </w:r>
    </w:p>
    <w:p w14:paraId="56AD9758" w14:textId="4E20459C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  <w:r w:rsidRPr="00B6085B">
        <w:rPr>
          <w:rFonts w:ascii="Times New Roman" w:hAnsi="Times New Roman"/>
          <w:sz w:val="16"/>
          <w:szCs w:val="16"/>
        </w:rPr>
        <w:t>«Создание условий для развития музейного дела в Звениговском муниципальном районе»</w:t>
      </w:r>
    </w:p>
    <w:p w14:paraId="5C93EA80" w14:textId="77777777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</w:p>
    <w:p w14:paraId="3198210B" w14:textId="1A9A482F" w:rsidR="00B6085B" w:rsidRPr="00B6085B" w:rsidRDefault="003D11CE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За </w:t>
      </w:r>
      <w:r w:rsidR="00985A61">
        <w:rPr>
          <w:rFonts w:ascii="Times New Roman" w:hAnsi="Times New Roman"/>
          <w:sz w:val="16"/>
          <w:szCs w:val="16"/>
        </w:rPr>
        <w:t>4</w:t>
      </w:r>
      <w:r w:rsidR="00B6085B" w:rsidRPr="00B6085B">
        <w:rPr>
          <w:rFonts w:ascii="Times New Roman" w:hAnsi="Times New Roman"/>
          <w:sz w:val="16"/>
          <w:szCs w:val="16"/>
        </w:rPr>
        <w:t xml:space="preserve"> кв </w:t>
      </w:r>
      <w:r w:rsidR="004B690B">
        <w:rPr>
          <w:rFonts w:ascii="Times New Roman" w:hAnsi="Times New Roman"/>
          <w:sz w:val="16"/>
          <w:szCs w:val="16"/>
        </w:rPr>
        <w:t>2025</w:t>
      </w:r>
      <w:r w:rsidR="00B6085B" w:rsidRPr="00B6085B">
        <w:rPr>
          <w:rFonts w:ascii="Times New Roman" w:hAnsi="Times New Roman"/>
          <w:sz w:val="16"/>
          <w:szCs w:val="16"/>
        </w:rPr>
        <w:t xml:space="preserve"> года</w:t>
      </w:r>
    </w:p>
    <w:p w14:paraId="34387618" w14:textId="77777777" w:rsidR="00B6085B" w:rsidRP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</w:p>
    <w:p w14:paraId="2FE99CED" w14:textId="75173B0D" w:rsidR="00B6085B" w:rsidRDefault="00B6085B" w:rsidP="00B6085B">
      <w:pPr>
        <w:tabs>
          <w:tab w:val="left" w:pos="5455"/>
        </w:tabs>
        <w:jc w:val="center"/>
        <w:rPr>
          <w:rFonts w:ascii="Times New Roman" w:hAnsi="Times New Roman"/>
          <w:sz w:val="16"/>
          <w:szCs w:val="16"/>
        </w:rPr>
      </w:pPr>
    </w:p>
    <w:p w14:paraId="42CA7D1D" w14:textId="303603B8" w:rsidR="00B6085B" w:rsidRPr="00B6085B" w:rsidRDefault="00B6085B" w:rsidP="00B6085B">
      <w:pPr>
        <w:tabs>
          <w:tab w:val="left" w:pos="5455"/>
        </w:tabs>
        <w:rPr>
          <w:rFonts w:ascii="Times New Roman" w:hAnsi="Times New Roman"/>
          <w:sz w:val="16"/>
          <w:szCs w:val="16"/>
        </w:rPr>
        <w:sectPr w:rsidR="00B6085B" w:rsidRPr="00B6085B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16"/>
          <w:szCs w:val="16"/>
        </w:rPr>
        <w:tab/>
      </w:r>
    </w:p>
    <w:p w14:paraId="52E75AFA" w14:textId="109A1791" w:rsidR="007C42BE" w:rsidRDefault="007C42BE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286DAFD" w14:textId="0A8BD010" w:rsidR="007C42BE" w:rsidRDefault="007C42BE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0B9B97A" w14:textId="600D489D" w:rsidR="007C42BE" w:rsidRDefault="007C42BE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5609CBF" w14:textId="572F1DD1" w:rsidR="00375E07" w:rsidRPr="00B968DC" w:rsidRDefault="009C3326" w:rsidP="009C3326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  <w:bookmarkStart w:id="0" w:name="_Hlk205275703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</w:t>
      </w:r>
      <w:r w:rsidR="002070AB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2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1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  <w:bookmarkEnd w:id="1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12BBA8CA" w14:textId="7639592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4" w:type="dxa"/>
            <w:vAlign w:val="center"/>
          </w:tcPr>
          <w:p w14:paraId="4446FCAA" w14:textId="6C6CB33B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34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4808118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2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7"/>
            </w:r>
            <w:bookmarkEnd w:id="2"/>
            <w:r w:rsidR="009A1D4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2025г</w:t>
            </w:r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3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9"/>
            </w:r>
            <w:bookmarkEnd w:id="3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799B6B7B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4B690B" w:rsidRPr="00B968DC">
              <w:rPr>
                <w:rFonts w:ascii="Times New Roman" w:hAnsi="Times New Roman"/>
                <w:i/>
                <w:sz w:val="16"/>
                <w:szCs w:val="16"/>
              </w:rPr>
              <w:t>«Организация</w:t>
            </w:r>
            <w:r w:rsidR="00FF0435">
              <w:rPr>
                <w:rFonts w:ascii="Times New Roman" w:hAnsi="Times New Roman"/>
                <w:i/>
                <w:sz w:val="16"/>
                <w:szCs w:val="16"/>
              </w:rPr>
              <w:t xml:space="preserve"> работы по систематическому комплектованию, учету и хранению предметов музейного </w:t>
            </w:r>
            <w:r w:rsidR="004B690B">
              <w:rPr>
                <w:rFonts w:ascii="Times New Roman" w:hAnsi="Times New Roman"/>
                <w:i/>
                <w:sz w:val="16"/>
                <w:szCs w:val="16"/>
              </w:rPr>
              <w:t>фонда</w:t>
            </w:r>
            <w:r w:rsidR="004B690B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района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E40F29" w:rsidRPr="00B968DC" w14:paraId="4538D0E1" w14:textId="77777777" w:rsidTr="00B968DC">
        <w:tc>
          <w:tcPr>
            <w:tcW w:w="567" w:type="dxa"/>
          </w:tcPr>
          <w:p w14:paraId="71A9FB74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56749F5A" w:rsidR="00E40F29" w:rsidRPr="00B968DC" w:rsidRDefault="0064395E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кв 2025</w:t>
            </w:r>
          </w:p>
        </w:tc>
        <w:tc>
          <w:tcPr>
            <w:tcW w:w="1276" w:type="dxa"/>
            <w:vAlign w:val="center"/>
          </w:tcPr>
          <w:p w14:paraId="78CB1645" w14:textId="1D5C39B4" w:rsidR="00E40F29" w:rsidRPr="00B968DC" w:rsidRDefault="00E40F29" w:rsidP="00E40F29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Число посещений муниципальных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музеев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Звениговского района</w:t>
            </w:r>
          </w:p>
        </w:tc>
        <w:tc>
          <w:tcPr>
            <w:tcW w:w="992" w:type="dxa"/>
          </w:tcPr>
          <w:p w14:paraId="22223B6C" w14:textId="10005E52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32B5B000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</w:tcPr>
          <w:p w14:paraId="29A11122" w14:textId="0A7B3FCC" w:rsidR="00E40F29" w:rsidRPr="00B968DC" w:rsidRDefault="006F502F" w:rsidP="00E40F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  <w:tc>
          <w:tcPr>
            <w:tcW w:w="1134" w:type="dxa"/>
          </w:tcPr>
          <w:p w14:paraId="231B15E7" w14:textId="187A4E86" w:rsidR="00E40F29" w:rsidRPr="00B968DC" w:rsidRDefault="006F502F" w:rsidP="00E40F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  <w:tc>
          <w:tcPr>
            <w:tcW w:w="1134" w:type="dxa"/>
          </w:tcPr>
          <w:p w14:paraId="6123FC82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6FE006CA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 МБУК «Звениговский районный краеведческий музей»</w:t>
            </w:r>
          </w:p>
        </w:tc>
        <w:tc>
          <w:tcPr>
            <w:tcW w:w="992" w:type="dxa"/>
          </w:tcPr>
          <w:p w14:paraId="1E7F466B" w14:textId="6FAC0761" w:rsidR="00E40F29" w:rsidRPr="009801EC" w:rsidRDefault="00E40F29" w:rsidP="0064395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  <w:tc>
          <w:tcPr>
            <w:tcW w:w="991" w:type="dxa"/>
          </w:tcPr>
          <w:p w14:paraId="18B24A26" w14:textId="646E190D" w:rsidR="00E40F29" w:rsidRPr="00D73872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Bus gov.ru</w:t>
            </w:r>
          </w:p>
        </w:tc>
        <w:tc>
          <w:tcPr>
            <w:tcW w:w="1134" w:type="dxa"/>
          </w:tcPr>
          <w:p w14:paraId="13BD2AF3" w14:textId="7A5136DA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40F29" w:rsidRPr="00B968DC" w14:paraId="1EC19AD8" w14:textId="77777777" w:rsidTr="00B968DC">
        <w:tc>
          <w:tcPr>
            <w:tcW w:w="567" w:type="dxa"/>
          </w:tcPr>
          <w:p w14:paraId="2C3A9AB3" w14:textId="5F99C30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14:paraId="5F4D871D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454551" w14:textId="797C5EC7" w:rsidR="00E40F29" w:rsidRPr="00B968DC" w:rsidRDefault="00E40F29" w:rsidP="00E40F29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Сохранение культурно-исторического наследия Звениговского муниципального района</w:t>
            </w:r>
          </w:p>
        </w:tc>
        <w:tc>
          <w:tcPr>
            <w:tcW w:w="992" w:type="dxa"/>
          </w:tcPr>
          <w:p w14:paraId="48810FD7" w14:textId="06E6AD29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A4975A9" w14:textId="5A8DB1E5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0F33A3F9" w14:textId="7539DCA9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14:paraId="4B263730" w14:textId="043E9AC2" w:rsidR="00E40F29" w:rsidRDefault="00E40F29" w:rsidP="00E40F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100 </w:t>
            </w:r>
          </w:p>
        </w:tc>
        <w:tc>
          <w:tcPr>
            <w:tcW w:w="1134" w:type="dxa"/>
          </w:tcPr>
          <w:p w14:paraId="141FFAF7" w14:textId="1E60E9BB" w:rsidR="00E40F29" w:rsidRPr="00B968DC" w:rsidRDefault="00E40F29" w:rsidP="00E40F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14:paraId="55E90863" w14:textId="77777777" w:rsidR="00E40F29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08FF1566" w14:textId="77777777" w:rsidR="00E40F29" w:rsidRDefault="00E40F29" w:rsidP="00E40F2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9EB96FF" w14:textId="67F3A49D" w:rsidR="00E40F29" w:rsidRPr="009B7D7E" w:rsidRDefault="00E40F29" w:rsidP="00E40F2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0C7021" w14:textId="38EB054C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01EC">
              <w:rPr>
                <w:rFonts w:ascii="Times New Roman" w:hAnsi="Times New Roman"/>
                <w:color w:val="000000"/>
                <w:sz w:val="16"/>
                <w:szCs w:val="16"/>
              </w:rPr>
              <w:t>Отчет МБУК «Звениговский районный краеведческий музей»</w:t>
            </w:r>
          </w:p>
        </w:tc>
        <w:tc>
          <w:tcPr>
            <w:tcW w:w="992" w:type="dxa"/>
          </w:tcPr>
          <w:p w14:paraId="4E36845E" w14:textId="59295F86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</w:tcPr>
          <w:p w14:paraId="1C80F6F2" w14:textId="773C0D81" w:rsidR="00E40F29" w:rsidRPr="00B968DC" w:rsidRDefault="00E40F29" w:rsidP="00E40F2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73872">
              <w:rPr>
                <w:rFonts w:ascii="Times New Roman" w:hAnsi="Times New Roman"/>
                <w:color w:val="000000"/>
                <w:sz w:val="16"/>
                <w:szCs w:val="16"/>
              </w:rPr>
              <w:t>Bus gov.ru</w:t>
            </w:r>
          </w:p>
        </w:tc>
        <w:tc>
          <w:tcPr>
            <w:tcW w:w="1134" w:type="dxa"/>
          </w:tcPr>
          <w:p w14:paraId="1A8E71DD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5B2FDDB" w14:textId="77777777" w:rsidR="00E40F29" w:rsidRPr="00B968DC" w:rsidRDefault="00E40F29" w:rsidP="00E40F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0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E969B09" w14:textId="77777777" w:rsidR="00375E07" w:rsidRPr="00B968DC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67B997FA" w14:textId="77777777" w:rsidR="009C3326" w:rsidRDefault="009C3326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  <w:bookmarkStart w:id="4" w:name="_Hlk165550508"/>
    </w:p>
    <w:p w14:paraId="4D0DB00C" w14:textId="1866760D" w:rsidR="00C823F6" w:rsidRPr="00B968DC" w:rsidRDefault="00C823F6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4B690B">
        <w:rPr>
          <w:rFonts w:ascii="Times New Roman" w:hAnsi="Times New Roman"/>
          <w:i/>
          <w:sz w:val="16"/>
          <w:szCs w:val="16"/>
        </w:rPr>
        <w:t>2025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2"/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0"/>
        <w:gridCol w:w="4483"/>
        <w:gridCol w:w="1076"/>
        <w:gridCol w:w="684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28"/>
        <w:gridCol w:w="386"/>
        <w:gridCol w:w="1708"/>
      </w:tblGrid>
      <w:tr w:rsidR="00C823F6" w:rsidRPr="00B968DC" w14:paraId="08A48816" w14:textId="77777777" w:rsidTr="00E0123E">
        <w:trPr>
          <w:trHeight w:val="349"/>
          <w:tblHeader/>
        </w:trPr>
        <w:tc>
          <w:tcPr>
            <w:tcW w:w="182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28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3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03" w:type="pct"/>
            <w:gridSpan w:val="12"/>
            <w:vAlign w:val="center"/>
          </w:tcPr>
          <w:p w14:paraId="79C4890B" w14:textId="3E7BAC53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4395E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45" w:type="pct"/>
            <w:vMerge w:val="restart"/>
            <w:vAlign w:val="center"/>
          </w:tcPr>
          <w:p w14:paraId="03CA72D8" w14:textId="6C0025D9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r w:rsidR="0064395E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</w:tr>
      <w:tr w:rsidR="00E0123E" w:rsidRPr="00B968DC" w14:paraId="69BC5766" w14:textId="77777777" w:rsidTr="00E0123E">
        <w:trPr>
          <w:trHeight w:val="661"/>
          <w:tblHeader/>
        </w:trPr>
        <w:tc>
          <w:tcPr>
            <w:tcW w:w="182" w:type="pct"/>
            <w:vMerge/>
            <w:vAlign w:val="center"/>
          </w:tcPr>
          <w:p w14:paraId="2B056FA3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Merge/>
            <w:vAlign w:val="center"/>
          </w:tcPr>
          <w:p w14:paraId="0A988A2C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" w:type="pct"/>
            <w:vMerge/>
            <w:vAlign w:val="center"/>
          </w:tcPr>
          <w:p w14:paraId="18F9782D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3584270C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18" w:type="pct"/>
            <w:vAlign w:val="center"/>
          </w:tcPr>
          <w:p w14:paraId="29DAC2E4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18" w:type="pct"/>
            <w:vAlign w:val="center"/>
          </w:tcPr>
          <w:p w14:paraId="48735BE6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18" w:type="pct"/>
            <w:vAlign w:val="center"/>
          </w:tcPr>
          <w:p w14:paraId="0C9973CE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18" w:type="pct"/>
            <w:vAlign w:val="center"/>
          </w:tcPr>
          <w:p w14:paraId="75FC52DD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18" w:type="pct"/>
            <w:vAlign w:val="center"/>
          </w:tcPr>
          <w:p w14:paraId="6C03EEDB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18" w:type="pct"/>
            <w:vAlign w:val="center"/>
          </w:tcPr>
          <w:p w14:paraId="6DEF2A16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18" w:type="pct"/>
            <w:vAlign w:val="center"/>
          </w:tcPr>
          <w:p w14:paraId="0B2E88CE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18" w:type="pct"/>
            <w:vAlign w:val="center"/>
          </w:tcPr>
          <w:p w14:paraId="1342EF3A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18" w:type="pct"/>
            <w:vAlign w:val="center"/>
          </w:tcPr>
          <w:p w14:paraId="09E033E1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199" w:type="pct"/>
            <w:vAlign w:val="center"/>
          </w:tcPr>
          <w:p w14:paraId="7932EDDD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123" w:type="pct"/>
            <w:vAlign w:val="center"/>
          </w:tcPr>
          <w:p w14:paraId="0C891327" w14:textId="473E0244" w:rsidR="00E0123E" w:rsidRPr="00B968DC" w:rsidRDefault="00CC4F74" w:rsidP="00E0123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дек.</w:t>
            </w:r>
          </w:p>
        </w:tc>
        <w:tc>
          <w:tcPr>
            <w:tcW w:w="545" w:type="pct"/>
            <w:vMerge/>
            <w:vAlign w:val="center"/>
          </w:tcPr>
          <w:p w14:paraId="31DC4128" w14:textId="315B0985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B968DC" w14:paraId="1B4306EF" w14:textId="77777777" w:rsidTr="00E0123E">
        <w:trPr>
          <w:trHeight w:val="149"/>
          <w:tblHeader/>
        </w:trPr>
        <w:tc>
          <w:tcPr>
            <w:tcW w:w="182" w:type="pct"/>
            <w:vAlign w:val="center"/>
          </w:tcPr>
          <w:p w14:paraId="7971C2E9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8" w:type="pct"/>
            <w:vAlign w:val="center"/>
          </w:tcPr>
          <w:p w14:paraId="1C4F6333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3" w:type="pct"/>
            <w:vAlign w:val="center"/>
          </w:tcPr>
          <w:p w14:paraId="2C9D6D6D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8" w:type="pct"/>
            <w:vAlign w:val="center"/>
          </w:tcPr>
          <w:p w14:paraId="2E7BB688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8" w:type="pct"/>
            <w:vAlign w:val="center"/>
          </w:tcPr>
          <w:p w14:paraId="5B164144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8" w:type="pct"/>
            <w:vAlign w:val="center"/>
          </w:tcPr>
          <w:p w14:paraId="7FD2C0F0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8" w:type="pct"/>
            <w:vAlign w:val="center"/>
          </w:tcPr>
          <w:p w14:paraId="5340C553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8" w:type="pct"/>
            <w:vAlign w:val="center"/>
          </w:tcPr>
          <w:p w14:paraId="76DEF104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vAlign w:val="center"/>
          </w:tcPr>
          <w:p w14:paraId="61D12DEC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8" w:type="pct"/>
            <w:vAlign w:val="center"/>
          </w:tcPr>
          <w:p w14:paraId="30DBA029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8" w:type="pct"/>
            <w:vAlign w:val="center"/>
          </w:tcPr>
          <w:p w14:paraId="749C0E2C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8" w:type="pct"/>
            <w:vAlign w:val="center"/>
          </w:tcPr>
          <w:p w14:paraId="21D8A08D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8" w:type="pct"/>
            <w:vAlign w:val="center"/>
          </w:tcPr>
          <w:p w14:paraId="0E9410BA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99" w:type="pct"/>
            <w:vAlign w:val="center"/>
          </w:tcPr>
          <w:p w14:paraId="61525854" w14:textId="77777777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3" w:type="pct"/>
            <w:vAlign w:val="center"/>
          </w:tcPr>
          <w:p w14:paraId="0FE6A43C" w14:textId="3ADE4882" w:rsidR="00E0123E" w:rsidRPr="00B968DC" w:rsidRDefault="00E0123E" w:rsidP="00E0123E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45" w:type="pct"/>
            <w:vAlign w:val="center"/>
          </w:tcPr>
          <w:p w14:paraId="2F138787" w14:textId="381EC7E0" w:rsidR="00E0123E" w:rsidRPr="00B968DC" w:rsidRDefault="00E0123E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0123E" w:rsidRPr="00B968DC" w14:paraId="6467177E" w14:textId="74465060" w:rsidTr="00E0123E">
        <w:trPr>
          <w:trHeight w:val="386"/>
        </w:trPr>
        <w:tc>
          <w:tcPr>
            <w:tcW w:w="182" w:type="pct"/>
            <w:vAlign w:val="center"/>
          </w:tcPr>
          <w:p w14:paraId="756DBDD6" w14:textId="77777777" w:rsidR="00E0123E" w:rsidRPr="00B968DC" w:rsidRDefault="00E0123E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151" w:type="pct"/>
            <w:gridSpan w:val="13"/>
            <w:vAlign w:val="center"/>
          </w:tcPr>
          <w:p w14:paraId="0E18B1BB" w14:textId="7234E31B" w:rsidR="00E0123E" w:rsidRPr="00B968DC" w:rsidRDefault="00E0123E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Задача «Организация работы по систематическому комплектованию, учету и хранению предметов музейного фонда Звениговского района»</w:t>
            </w:r>
          </w:p>
        </w:tc>
        <w:tc>
          <w:tcPr>
            <w:tcW w:w="668" w:type="pct"/>
            <w:gridSpan w:val="2"/>
            <w:vAlign w:val="center"/>
          </w:tcPr>
          <w:p w14:paraId="48865E8C" w14:textId="77777777" w:rsidR="00E0123E" w:rsidRPr="00B968DC" w:rsidRDefault="00E0123E" w:rsidP="00E0123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B968DC" w14:paraId="290E6AAA" w14:textId="131C69AD" w:rsidTr="00E0123E">
        <w:trPr>
          <w:trHeight w:val="386"/>
        </w:trPr>
        <w:tc>
          <w:tcPr>
            <w:tcW w:w="182" w:type="pct"/>
            <w:vMerge w:val="restart"/>
            <w:vAlign w:val="center"/>
          </w:tcPr>
          <w:p w14:paraId="3AD43C61" w14:textId="77777777" w:rsidR="00E0123E" w:rsidRPr="00B968DC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B968D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151" w:type="pct"/>
            <w:gridSpan w:val="13"/>
            <w:vAlign w:val="center"/>
          </w:tcPr>
          <w:p w14:paraId="7B1D2B2E" w14:textId="577F7D5F" w:rsidR="00E0123E" w:rsidRPr="00D73872" w:rsidRDefault="00E0123E" w:rsidP="00D73872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Число посещений муниципальных музеев Звениговского муниципального района</w:t>
            </w:r>
          </w:p>
        </w:tc>
        <w:tc>
          <w:tcPr>
            <w:tcW w:w="668" w:type="pct"/>
            <w:gridSpan w:val="2"/>
            <w:vAlign w:val="center"/>
          </w:tcPr>
          <w:p w14:paraId="440EDD86" w14:textId="77777777" w:rsidR="00E0123E" w:rsidRPr="00D73872" w:rsidRDefault="00E0123E" w:rsidP="00E0123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B968DC" w14:paraId="153FF55C" w14:textId="77777777" w:rsidTr="00E0123E">
        <w:trPr>
          <w:trHeight w:val="386"/>
        </w:trPr>
        <w:tc>
          <w:tcPr>
            <w:tcW w:w="182" w:type="pct"/>
            <w:vMerge/>
            <w:vAlign w:val="center"/>
          </w:tcPr>
          <w:p w14:paraId="291EC56A" w14:textId="77777777" w:rsidR="00E0123E" w:rsidRPr="00B968DC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1C883C31" w14:textId="77777777" w:rsidR="00E0123E" w:rsidRPr="00B968DC" w:rsidRDefault="00E0123E" w:rsidP="00D73872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3" w:type="pct"/>
            <w:vMerge w:val="restart"/>
            <w:vAlign w:val="center"/>
          </w:tcPr>
          <w:p w14:paraId="3179DE9F" w14:textId="2210A79D" w:rsidR="00E0123E" w:rsidRPr="00E40F29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  <w:u w:color="000000"/>
              </w:rPr>
            </w:pPr>
            <w:r w:rsidRPr="00E40F29">
              <w:rPr>
                <w:rFonts w:ascii="Times New Roman" w:hAnsi="Times New Roman"/>
                <w:iCs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18" w:type="pct"/>
          </w:tcPr>
          <w:p w14:paraId="2B5E43CB" w14:textId="7DE14216" w:rsidR="00E0123E" w:rsidRPr="00B968DC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0,8</w:t>
            </w:r>
          </w:p>
        </w:tc>
        <w:tc>
          <w:tcPr>
            <w:tcW w:w="218" w:type="pct"/>
          </w:tcPr>
          <w:p w14:paraId="5A5B87E7" w14:textId="26BB31FA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4B690B">
              <w:rPr>
                <w:rFonts w:ascii="Times New Roman" w:hAnsi="Times New Roman"/>
                <w:i/>
                <w:sz w:val="16"/>
                <w:szCs w:val="16"/>
              </w:rPr>
              <w:t>2,0</w:t>
            </w:r>
          </w:p>
        </w:tc>
        <w:tc>
          <w:tcPr>
            <w:tcW w:w="218" w:type="pct"/>
            <w:vAlign w:val="center"/>
          </w:tcPr>
          <w:p w14:paraId="04799BDD" w14:textId="6567B305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218" w:type="pct"/>
            <w:vAlign w:val="center"/>
          </w:tcPr>
          <w:p w14:paraId="485D12D3" w14:textId="7DCE8FF6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218" w:type="pct"/>
            <w:vAlign w:val="center"/>
          </w:tcPr>
          <w:p w14:paraId="35A80291" w14:textId="0B5CB846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18" w:type="pct"/>
            <w:vAlign w:val="center"/>
          </w:tcPr>
          <w:p w14:paraId="09774D52" w14:textId="08505FF6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4,8</w:t>
            </w:r>
          </w:p>
        </w:tc>
        <w:tc>
          <w:tcPr>
            <w:tcW w:w="218" w:type="pct"/>
            <w:vAlign w:val="center"/>
          </w:tcPr>
          <w:p w14:paraId="40DDF1B2" w14:textId="10CC448C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218" w:type="pct"/>
            <w:vAlign w:val="center"/>
          </w:tcPr>
          <w:p w14:paraId="1D8E0844" w14:textId="3A4F42BD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218" w:type="pct"/>
            <w:vAlign w:val="center"/>
          </w:tcPr>
          <w:p w14:paraId="6CDFE0EE" w14:textId="140CFE0D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218" w:type="pct"/>
            <w:vAlign w:val="center"/>
          </w:tcPr>
          <w:p w14:paraId="63C50E8F" w14:textId="52491C3C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99" w:type="pct"/>
            <w:vAlign w:val="center"/>
          </w:tcPr>
          <w:p w14:paraId="19CC66C8" w14:textId="39D65E5B" w:rsidR="00E0123E" w:rsidRPr="004B690B" w:rsidRDefault="00CC4F74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123" w:type="pct"/>
            <w:vAlign w:val="center"/>
          </w:tcPr>
          <w:p w14:paraId="44E52F3E" w14:textId="4DF5D71B" w:rsidR="00E0123E" w:rsidRPr="004B690B" w:rsidRDefault="00CC4F74" w:rsidP="00E0123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545" w:type="pct"/>
            <w:vAlign w:val="center"/>
          </w:tcPr>
          <w:p w14:paraId="518FD089" w14:textId="426201A0" w:rsidR="00E0123E" w:rsidRPr="004B690B" w:rsidRDefault="00E0123E" w:rsidP="00D7387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90B"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</w:tr>
      <w:tr w:rsidR="00E0123E" w:rsidRPr="00B968DC" w14:paraId="36BBCF11" w14:textId="77777777" w:rsidTr="00E0123E">
        <w:trPr>
          <w:trHeight w:val="386"/>
        </w:trPr>
        <w:tc>
          <w:tcPr>
            <w:tcW w:w="182" w:type="pct"/>
            <w:vMerge/>
            <w:vAlign w:val="center"/>
          </w:tcPr>
          <w:p w14:paraId="51B478E0" w14:textId="77777777" w:rsidR="00E0123E" w:rsidRPr="00B968DC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138E1AE5" w14:textId="77777777" w:rsidR="00E0123E" w:rsidRPr="00B968DC" w:rsidRDefault="00E0123E" w:rsidP="00E40F29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3" w:type="pct"/>
            <w:vMerge/>
            <w:vAlign w:val="center"/>
          </w:tcPr>
          <w:p w14:paraId="4DAA7DC9" w14:textId="77777777" w:rsidR="00E0123E" w:rsidRPr="00B968DC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18" w:type="pct"/>
          </w:tcPr>
          <w:p w14:paraId="20A86382" w14:textId="07624EFE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highlight w:val="yellow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218" w:type="pct"/>
          </w:tcPr>
          <w:p w14:paraId="76FE43BF" w14:textId="19BE907D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218" w:type="pct"/>
          </w:tcPr>
          <w:p w14:paraId="1379E835" w14:textId="7B606825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218" w:type="pct"/>
          </w:tcPr>
          <w:p w14:paraId="46CDE96F" w14:textId="3C884C27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218" w:type="pct"/>
          </w:tcPr>
          <w:p w14:paraId="6481194B" w14:textId="53DE3F9F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2,9</w:t>
            </w:r>
          </w:p>
        </w:tc>
        <w:tc>
          <w:tcPr>
            <w:tcW w:w="218" w:type="pct"/>
          </w:tcPr>
          <w:p w14:paraId="47B44782" w14:textId="103B8D3B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4,9</w:t>
            </w:r>
          </w:p>
        </w:tc>
        <w:tc>
          <w:tcPr>
            <w:tcW w:w="218" w:type="pct"/>
          </w:tcPr>
          <w:p w14:paraId="6A282A54" w14:textId="57A5DB70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1,7</w:t>
            </w:r>
          </w:p>
        </w:tc>
        <w:tc>
          <w:tcPr>
            <w:tcW w:w="218" w:type="pct"/>
          </w:tcPr>
          <w:p w14:paraId="21ECCC22" w14:textId="10E02AB6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218" w:type="pct"/>
          </w:tcPr>
          <w:p w14:paraId="145FF23F" w14:textId="02D3457D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F29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218" w:type="pct"/>
          </w:tcPr>
          <w:p w14:paraId="3FDD0FB6" w14:textId="0FD98B87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99" w:type="pct"/>
          </w:tcPr>
          <w:p w14:paraId="1EB09522" w14:textId="51488B3F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123" w:type="pct"/>
          </w:tcPr>
          <w:p w14:paraId="53733CD0" w14:textId="29C52DD2" w:rsidR="00E0123E" w:rsidRPr="00E40F29" w:rsidRDefault="00E0123E" w:rsidP="00E0123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545" w:type="pct"/>
          </w:tcPr>
          <w:p w14:paraId="7755EEEC" w14:textId="7331AAD2" w:rsidR="00E0123E" w:rsidRPr="00E40F29" w:rsidRDefault="00E0123E" w:rsidP="00E40F2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</w:tr>
      <w:tr w:rsidR="00E0123E" w:rsidRPr="00B968DC" w14:paraId="6DB4D1E1" w14:textId="4F456C7D" w:rsidTr="00E0123E">
        <w:trPr>
          <w:trHeight w:val="386"/>
        </w:trPr>
        <w:tc>
          <w:tcPr>
            <w:tcW w:w="182" w:type="pct"/>
            <w:vMerge w:val="restart"/>
            <w:vAlign w:val="center"/>
          </w:tcPr>
          <w:p w14:paraId="61FD1E54" w14:textId="6327F207" w:rsidR="00E0123E" w:rsidRPr="00B968DC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_Hlk165117876"/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B968D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151" w:type="pct"/>
            <w:gridSpan w:val="13"/>
            <w:vAlign w:val="center"/>
          </w:tcPr>
          <w:p w14:paraId="46816963" w14:textId="4E7DA799" w:rsidR="00E0123E" w:rsidRPr="00B968DC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Сохранение культурно-исторического наследия Звениговского муниципального района (процент)</w:t>
            </w:r>
          </w:p>
        </w:tc>
        <w:tc>
          <w:tcPr>
            <w:tcW w:w="668" w:type="pct"/>
            <w:gridSpan w:val="2"/>
            <w:vAlign w:val="center"/>
          </w:tcPr>
          <w:p w14:paraId="355FE927" w14:textId="77777777" w:rsidR="00E0123E" w:rsidRPr="00B968DC" w:rsidRDefault="00E0123E" w:rsidP="00E0123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06220B" w14:paraId="0EABD65A" w14:textId="77777777" w:rsidTr="00E0123E">
        <w:trPr>
          <w:trHeight w:val="386"/>
        </w:trPr>
        <w:tc>
          <w:tcPr>
            <w:tcW w:w="182" w:type="pct"/>
            <w:vMerge/>
            <w:vAlign w:val="center"/>
          </w:tcPr>
          <w:p w14:paraId="4CE4998D" w14:textId="77777777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78E396F4" w14:textId="77777777" w:rsidR="00E0123E" w:rsidRPr="0006220B" w:rsidRDefault="00E0123E" w:rsidP="0083132B">
            <w:pPr>
              <w:spacing w:line="240" w:lineRule="atLeast"/>
              <w:ind w:left="259"/>
              <w:rPr>
                <w:rFonts w:ascii="Times New Roman" w:hAnsi="Times New Roman"/>
                <w:bCs/>
                <w:color w:val="000000"/>
                <w:sz w:val="16"/>
                <w:szCs w:val="16"/>
                <w:u w:color="000000"/>
              </w:rPr>
            </w:pPr>
            <w:r w:rsidRPr="0006220B">
              <w:rPr>
                <w:rFonts w:ascii="Times New Roman" w:hAnsi="Times New Roman"/>
                <w:bCs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3" w:type="pct"/>
            <w:vMerge w:val="restart"/>
            <w:vAlign w:val="center"/>
          </w:tcPr>
          <w:p w14:paraId="4E22FB96" w14:textId="0F8CEAD4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06220B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18" w:type="pct"/>
          </w:tcPr>
          <w:p w14:paraId="2F1A8787" w14:textId="3E317541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27CE1E4F" w14:textId="70A535AC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296D957E" w14:textId="2F026B4A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6C0CBF9D" w14:textId="42B704A7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401FD6C2" w14:textId="7FD1604E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207E9989" w14:textId="1EA1650A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33D4D411" w14:textId="0E8F7D9D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06D86BF7" w14:textId="7AEAE401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37B2A9C3" w14:textId="4CA8CE25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5C277F2C" w14:textId="5A27644A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99" w:type="pct"/>
            <w:vAlign w:val="center"/>
          </w:tcPr>
          <w:p w14:paraId="724692F3" w14:textId="4466D354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3" w:type="pct"/>
            <w:vAlign w:val="center"/>
          </w:tcPr>
          <w:p w14:paraId="514DE8C4" w14:textId="21BD6130" w:rsidR="00E0123E" w:rsidRPr="0006220B" w:rsidRDefault="00E0123E" w:rsidP="00E0123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45" w:type="pct"/>
            <w:vAlign w:val="center"/>
          </w:tcPr>
          <w:p w14:paraId="1880578F" w14:textId="55A90C69" w:rsidR="00E0123E" w:rsidRPr="0006220B" w:rsidRDefault="00E0123E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0123E" w:rsidRPr="0006220B" w14:paraId="0F8B22C6" w14:textId="77777777" w:rsidTr="00E0123E">
        <w:trPr>
          <w:trHeight w:val="386"/>
        </w:trPr>
        <w:tc>
          <w:tcPr>
            <w:tcW w:w="182" w:type="pct"/>
            <w:vMerge/>
            <w:vAlign w:val="center"/>
          </w:tcPr>
          <w:p w14:paraId="714B0685" w14:textId="77777777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664615A0" w14:textId="77777777" w:rsidR="00E0123E" w:rsidRPr="0006220B" w:rsidRDefault="00E0123E" w:rsidP="00992C05">
            <w:pPr>
              <w:spacing w:line="240" w:lineRule="atLeast"/>
              <w:ind w:left="259"/>
              <w:rPr>
                <w:rFonts w:ascii="Times New Roman" w:hAnsi="Times New Roman"/>
                <w:bCs/>
                <w:color w:val="000000"/>
                <w:sz w:val="16"/>
                <w:szCs w:val="16"/>
                <w:u w:color="000000"/>
              </w:rPr>
            </w:pPr>
            <w:r w:rsidRPr="0006220B">
              <w:rPr>
                <w:rFonts w:ascii="Times New Roman" w:hAnsi="Times New Roman"/>
                <w:bCs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3" w:type="pct"/>
            <w:vMerge/>
            <w:vAlign w:val="center"/>
          </w:tcPr>
          <w:p w14:paraId="29B877F6" w14:textId="77777777" w:rsidR="00E0123E" w:rsidRPr="0006220B" w:rsidRDefault="00E0123E" w:rsidP="00992C05">
            <w:pPr>
              <w:spacing w:line="240" w:lineRule="atLeast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18" w:type="pct"/>
          </w:tcPr>
          <w:p w14:paraId="24DEF43B" w14:textId="512FCCE7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184C4970" w14:textId="1FD0A74A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41AA0489" w14:textId="77889A8A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327CD41C" w14:textId="32CBDDDC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79E215ED" w14:textId="520B0C00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71702A8B" w14:textId="0CD835FE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771D03AA" w14:textId="5D9C0A84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2F2283A0" w14:textId="464C6177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</w:tcPr>
          <w:p w14:paraId="5A205622" w14:textId="7B43E134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A3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8" w:type="pct"/>
            <w:vAlign w:val="center"/>
          </w:tcPr>
          <w:p w14:paraId="25953B5B" w14:textId="00F23044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99" w:type="pct"/>
            <w:vAlign w:val="center"/>
          </w:tcPr>
          <w:p w14:paraId="6912E633" w14:textId="014C025B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3" w:type="pct"/>
            <w:vAlign w:val="center"/>
          </w:tcPr>
          <w:p w14:paraId="560016DB" w14:textId="6CC4CB7D" w:rsidR="00E0123E" w:rsidRPr="0006220B" w:rsidRDefault="00E0123E" w:rsidP="00E0123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45" w:type="pct"/>
            <w:vAlign w:val="center"/>
          </w:tcPr>
          <w:p w14:paraId="1516320F" w14:textId="0C5FE5D0" w:rsidR="00E0123E" w:rsidRPr="0006220B" w:rsidRDefault="00E0123E" w:rsidP="00992C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220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bookmarkEnd w:id="0"/>
      <w:bookmarkEnd w:id="4"/>
      <w:bookmarkEnd w:id="5"/>
    </w:tbl>
    <w:p w14:paraId="6D854A39" w14:textId="77777777" w:rsidR="00C823F6" w:rsidRPr="0006220B" w:rsidRDefault="00C823F6" w:rsidP="0083132B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3F0A40ED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7B5B20A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4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3DE05DB1" w14:textId="77777777" w:rsidR="00BD3C45" w:rsidRDefault="00BD3C45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C15E91" w14:textId="77777777" w:rsidR="009C3326" w:rsidRDefault="009C332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56084163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B968DC" w14:paraId="0AB17567" w14:textId="77777777" w:rsidTr="00854C83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2EBE16FF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285212E" w14:textId="77777777" w:rsidR="00992C05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49C3A403" w14:textId="7326A85B" w:rsidR="00854C83" w:rsidRPr="00B968DC" w:rsidRDefault="00E7636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кв 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27F798FD" w14:textId="77777777" w:rsidR="00992C05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177D78F" w14:textId="28685CA5" w:rsidR="00854C83" w:rsidRPr="00B968DC" w:rsidRDefault="00E7636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992C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186E638D" w14:textId="3054C4DC" w:rsidR="00854C83" w:rsidRPr="00B968DC" w:rsidRDefault="00E7636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992C05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дающий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</w:tr>
      <w:tr w:rsidR="00854C83" w:rsidRPr="00B968DC" w14:paraId="11B01CD5" w14:textId="77777777" w:rsidTr="00854C83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2A977E59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4757C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83132B">
              <w:rPr>
                <w:rFonts w:ascii="Times New Roman" w:hAnsi="Times New Roman"/>
                <w:i/>
                <w:sz w:val="16"/>
                <w:szCs w:val="16"/>
              </w:rPr>
              <w:t>Организация работы по систематическому комплектованию, учету и хранению предметов музейного фонда Звениговского района</w:t>
            </w:r>
          </w:p>
        </w:tc>
      </w:tr>
      <w:tr w:rsidR="00854C83" w:rsidRPr="00B968DC" w14:paraId="3DE02391" w14:textId="77777777" w:rsidTr="00854C83">
        <w:trPr>
          <w:trHeight w:val="433"/>
        </w:trPr>
        <w:tc>
          <w:tcPr>
            <w:tcW w:w="518" w:type="dxa"/>
          </w:tcPr>
          <w:p w14:paraId="0257657F" w14:textId="69662CD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4B0971F5" w:rsidR="00854C83" w:rsidRPr="00B968DC" w:rsidRDefault="00177AF5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Мероприятие (результат) 1. «Расходы на обеспечение деятельности музея Звениговского муниципального района ы»</w:t>
            </w:r>
          </w:p>
        </w:tc>
        <w:tc>
          <w:tcPr>
            <w:tcW w:w="851" w:type="dxa"/>
          </w:tcPr>
          <w:p w14:paraId="0C6D758C" w14:textId="1F76397E" w:rsidR="00854C83" w:rsidRPr="00B968DC" w:rsidRDefault="0035094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0916C3F" w14:textId="4F83C01A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3B29D3BC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1C4C6E2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34EA51AF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715B87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2919BC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73FA019" w14:textId="77777777" w:rsidR="00854C83" w:rsidRDefault="00AA77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31D14321" w14:textId="332B2D85" w:rsidR="00775D0F" w:rsidRPr="00B968DC" w:rsidRDefault="00775D0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440910D8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57C0" w:rsidRPr="00B968DC" w14:paraId="63CED311" w14:textId="77777777" w:rsidTr="00854C83">
        <w:trPr>
          <w:trHeight w:val="433"/>
        </w:trPr>
        <w:tc>
          <w:tcPr>
            <w:tcW w:w="518" w:type="dxa"/>
          </w:tcPr>
          <w:p w14:paraId="486E6EA0" w14:textId="4CA0B30E" w:rsidR="004757C0" w:rsidRPr="004B1F0F" w:rsidRDefault="00177AF5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4F96D07B" w14:textId="0321F90B" w:rsidR="004757C0" w:rsidRDefault="00177AF5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Создание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67C8EF26" w14:textId="1C75860D" w:rsidR="004757C0" w:rsidRDefault="0035094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Рубли.</w:t>
            </w:r>
          </w:p>
        </w:tc>
        <w:tc>
          <w:tcPr>
            <w:tcW w:w="1134" w:type="dxa"/>
          </w:tcPr>
          <w:p w14:paraId="228B774C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6C6710" w14:textId="6BE69AF0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BAC373" w14:textId="4B494C1B" w:rsidR="004B1F0F" w:rsidRPr="004B1F0F" w:rsidRDefault="00313386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5FE90F88" w14:textId="485A2AC9" w:rsidR="004757C0" w:rsidRPr="00B968DC" w:rsidRDefault="0031338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0B05BECF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675BBF9" w14:textId="2B8EC3D0" w:rsidR="004757C0" w:rsidRPr="00B968DC" w:rsidRDefault="0031338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1DB9492D" w14:textId="5CC8F23C" w:rsidR="009801EC" w:rsidRPr="009801EC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683917CA" w14:textId="4BF7344C" w:rsidR="004757C0" w:rsidRPr="00B968DC" w:rsidRDefault="0031338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7152956B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BC4746C" w14:textId="77777777" w:rsidR="004757C0" w:rsidRDefault="00AA77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083B1F70" w14:textId="2C83A1E2" w:rsidR="00775D0F" w:rsidRPr="00B968DC" w:rsidRDefault="00775D0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5F31BF03" w14:textId="6BB1A38F" w:rsidR="004757C0" w:rsidRPr="00B968DC" w:rsidRDefault="0031338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1279C031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01EC" w:rsidRPr="00B968DC" w14:paraId="15856E27" w14:textId="77777777" w:rsidTr="00854C83">
        <w:trPr>
          <w:trHeight w:val="433"/>
        </w:trPr>
        <w:tc>
          <w:tcPr>
            <w:tcW w:w="518" w:type="dxa"/>
          </w:tcPr>
          <w:p w14:paraId="3F332A04" w14:textId="4660C3C8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28DFA69C" w14:textId="7A9AACEC" w:rsidR="009801EC" w:rsidRPr="00177AF5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из бюджета Звениговского муниципального района муниципальному </w:t>
            </w:r>
            <w:r w:rsidRPr="00177AF5">
              <w:rPr>
                <w:rFonts w:ascii="Times New Roman" w:hAnsi="Times New Roman"/>
                <w:sz w:val="16"/>
                <w:szCs w:val="16"/>
              </w:rPr>
              <w:lastRenderedPageBreak/>
              <w:t>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27076945" w14:textId="0A853B9F" w:rsidR="009801EC" w:rsidRDefault="0035094A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625E3130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91F652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A3999B" w14:textId="54AC1A9D" w:rsidR="009801EC" w:rsidRPr="004B1F0F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348A5C6" w14:textId="4EC0E3FE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50C8E4C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DBBCCA1" w14:textId="2807482C" w:rsidR="009801EC" w:rsidRPr="009801EC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8A62037" w14:textId="5552F9D4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82ED530" w14:textId="2446E266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7B59244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76FBC" w14:textId="77777777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4BB9100C" w14:textId="4A3ED731" w:rsidR="00775D0F" w:rsidRPr="00B968DC" w:rsidRDefault="00775D0F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15A971EE" w14:textId="17335D9B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20847B93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01EC" w:rsidRPr="00B968DC" w14:paraId="368A5D89" w14:textId="77777777" w:rsidTr="00854C83">
        <w:trPr>
          <w:trHeight w:val="433"/>
        </w:trPr>
        <w:tc>
          <w:tcPr>
            <w:tcW w:w="518" w:type="dxa"/>
          </w:tcPr>
          <w:p w14:paraId="03A6AECB" w14:textId="68951569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2C8C6303" w14:textId="1AB4EB2D" w:rsidR="009801EC" w:rsidRPr="00177AF5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20BF2596" w14:textId="0BA86E7E" w:rsidR="009801EC" w:rsidRDefault="0035094A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011A782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0541306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46A9D21" w14:textId="3F77B87A" w:rsidR="009801EC" w:rsidRPr="004B1F0F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В течении отчетного года</w:t>
            </w:r>
          </w:p>
        </w:tc>
        <w:tc>
          <w:tcPr>
            <w:tcW w:w="1134" w:type="dxa"/>
          </w:tcPr>
          <w:p w14:paraId="191ACD90" w14:textId="1684F0E8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В течении отчетного года</w:t>
            </w:r>
          </w:p>
        </w:tc>
        <w:tc>
          <w:tcPr>
            <w:tcW w:w="1134" w:type="dxa"/>
          </w:tcPr>
          <w:p w14:paraId="344CC73C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0840BF0" w14:textId="03E85EE5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В течении отчетного года</w:t>
            </w:r>
          </w:p>
        </w:tc>
        <w:tc>
          <w:tcPr>
            <w:tcW w:w="1134" w:type="dxa"/>
          </w:tcPr>
          <w:p w14:paraId="64CAA012" w14:textId="1EACBE5C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В течении отчетного года</w:t>
            </w:r>
          </w:p>
        </w:tc>
        <w:tc>
          <w:tcPr>
            <w:tcW w:w="1134" w:type="dxa"/>
          </w:tcPr>
          <w:p w14:paraId="4C6BC0FC" w14:textId="6D063E2B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В течении отчетного года</w:t>
            </w:r>
          </w:p>
        </w:tc>
        <w:tc>
          <w:tcPr>
            <w:tcW w:w="1134" w:type="dxa"/>
          </w:tcPr>
          <w:p w14:paraId="5CD75ECF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C2190D" w14:textId="77777777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4D5D0E2E" w14:textId="7FD125B5" w:rsidR="00775D0F" w:rsidRPr="00B968DC" w:rsidRDefault="00775D0F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05F5D288" w14:textId="542A8DEF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429A5A63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01EC" w:rsidRPr="00B968DC" w14:paraId="226E33C5" w14:textId="77777777" w:rsidTr="00854C83">
        <w:trPr>
          <w:trHeight w:val="433"/>
        </w:trPr>
        <w:tc>
          <w:tcPr>
            <w:tcW w:w="518" w:type="dxa"/>
          </w:tcPr>
          <w:p w14:paraId="013689DA" w14:textId="6483490C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96" w:type="dxa"/>
          </w:tcPr>
          <w:p w14:paraId="24532AF1" w14:textId="2DB49FF6" w:rsidR="009801EC" w:rsidRPr="00177AF5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25A3229D" w14:textId="3AD0C10B" w:rsidR="009801EC" w:rsidRDefault="0035094A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7E73B5D0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12EDC7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938BB3E" w14:textId="6D3739D9" w:rsidR="009801EC" w:rsidRPr="004B1F0F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20740C19" w14:textId="6386D259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1F00D501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DF84A7F" w14:textId="1E25024C" w:rsidR="009801EC" w:rsidRPr="009801EC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394EE0C0" w14:textId="65B86400" w:rsidR="009801EC" w:rsidRPr="009801EC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2210EDE8" w14:textId="2DEBC065" w:rsidR="009801EC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E83B40B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7AC1569" w14:textId="77777777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1D9F173D" w14:textId="683DAC10" w:rsidR="00775D0F" w:rsidRPr="00B968DC" w:rsidRDefault="00775D0F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422E798B" w14:textId="77777777" w:rsidR="00313386" w:rsidRP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 xml:space="preserve">Отчет </w:t>
            </w:r>
          </w:p>
          <w:p w14:paraId="7B4B41C5" w14:textId="0BF9927B" w:rsidR="009801EC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11270EC4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3386" w:rsidRPr="00B968DC" w14:paraId="6D0C196A" w14:textId="77777777" w:rsidTr="00854C83">
        <w:trPr>
          <w:trHeight w:val="433"/>
        </w:trPr>
        <w:tc>
          <w:tcPr>
            <w:tcW w:w="518" w:type="dxa"/>
          </w:tcPr>
          <w:p w14:paraId="15D31806" w14:textId="1861CB13" w:rsidR="00313386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96" w:type="dxa"/>
          </w:tcPr>
          <w:p w14:paraId="5E4D56E6" w14:textId="571FD552" w:rsidR="00313386" w:rsidRPr="00177AF5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580BA2A6" w14:textId="63E44239" w:rsidR="00313386" w:rsidRPr="00313386" w:rsidRDefault="0035094A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516BA620" w14:textId="77777777" w:rsidR="00313386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D10214" w14:textId="77777777" w:rsidR="00313386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24974AF" w14:textId="76F43970" w:rsidR="00313386" w:rsidRPr="00313386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670E38FC" w14:textId="438744CA" w:rsidR="00313386" w:rsidRPr="00313386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27AD0C77" w14:textId="77777777" w:rsidR="00313386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4C400CE" w14:textId="115CAB2A" w:rsidR="00313386" w:rsidRPr="00313386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5E5FB4ED" w14:textId="656C39D4" w:rsidR="00313386" w:rsidRPr="00313386" w:rsidRDefault="00313386" w:rsidP="009801EC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18ACDCFD" w14:textId="7C282C9C" w:rsidR="00313386" w:rsidRPr="00313386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3AA6972C" w14:textId="77777777" w:rsidR="00313386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2325C5" w14:textId="77777777" w:rsidR="00313386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240254D8" w14:textId="530C5528" w:rsidR="00775D0F" w:rsidRPr="00AA776F" w:rsidRDefault="00775D0F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08C72FA9" w14:textId="77777777" w:rsidR="00313386" w:rsidRP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Годовой отчет</w:t>
            </w:r>
          </w:p>
          <w:p w14:paraId="087D9E7D" w14:textId="5C7C20C3" w:rsidR="00313386" w:rsidRP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5635E7D7" w14:textId="77777777" w:rsidR="00313386" w:rsidRPr="00B968DC" w:rsidRDefault="00313386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01EC" w:rsidRPr="00B968DC" w14:paraId="383D34E7" w14:textId="77777777" w:rsidTr="00854C83">
        <w:trPr>
          <w:trHeight w:val="433"/>
        </w:trPr>
        <w:tc>
          <w:tcPr>
            <w:tcW w:w="518" w:type="dxa"/>
          </w:tcPr>
          <w:p w14:paraId="2C79FD88" w14:textId="7310E069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96" w:type="dxa"/>
          </w:tcPr>
          <w:p w14:paraId="5F002046" w14:textId="2F65E50D" w:rsidR="009801EC" w:rsidRPr="00177AF5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Мероприятие (результат) 2. «Оснащение и укрепление материально-технической базы, а также ремонтные работы (текущий ремонт) зданий»</w:t>
            </w:r>
          </w:p>
        </w:tc>
        <w:tc>
          <w:tcPr>
            <w:tcW w:w="851" w:type="dxa"/>
          </w:tcPr>
          <w:p w14:paraId="22E2FD6A" w14:textId="16933B24" w:rsidR="009801EC" w:rsidRDefault="0035094A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79209921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29F8E15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1AA8A6" w14:textId="43AE4FA9" w:rsidR="009801EC" w:rsidRPr="004B1F0F" w:rsidRDefault="009801EC" w:rsidP="009801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C4CD3D" w14:textId="0093DDBD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02440D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DF9649D" w14:textId="52D99772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95B638" w14:textId="3C4F8CCE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C84B8" w14:textId="5756E9AE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FC62C8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A7B6043" w14:textId="77777777" w:rsidR="009801E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5D6667A0" w14:textId="5AC3A894" w:rsidR="00775D0F" w:rsidRPr="00B968DC" w:rsidRDefault="00775D0F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3CA23E37" w14:textId="37F4BF4E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7399CB2" w14:textId="77777777" w:rsidR="009801EC" w:rsidRPr="00B968DC" w:rsidRDefault="009801EC" w:rsidP="009801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3386" w:rsidRPr="00B968DC" w14:paraId="03390047" w14:textId="77777777" w:rsidTr="00854C83">
        <w:trPr>
          <w:trHeight w:val="433"/>
        </w:trPr>
        <w:tc>
          <w:tcPr>
            <w:tcW w:w="518" w:type="dxa"/>
          </w:tcPr>
          <w:p w14:paraId="7D9DD22C" w14:textId="6C6B465C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96" w:type="dxa"/>
          </w:tcPr>
          <w:p w14:paraId="2A94EBB4" w14:textId="3421A14F" w:rsidR="00313386" w:rsidRPr="00177AF5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 xml:space="preserve">«Формирование плана по укреплению материально-технической базы, а также </w:t>
            </w:r>
            <w:r w:rsidRPr="00177AF5">
              <w:rPr>
                <w:rFonts w:ascii="Times New Roman" w:hAnsi="Times New Roman"/>
                <w:sz w:val="16"/>
                <w:szCs w:val="16"/>
              </w:rPr>
              <w:lastRenderedPageBreak/>
              <w:t>ремонтных работ на текущий год»</w:t>
            </w:r>
          </w:p>
        </w:tc>
        <w:tc>
          <w:tcPr>
            <w:tcW w:w="851" w:type="dxa"/>
          </w:tcPr>
          <w:p w14:paraId="2E232CD6" w14:textId="7999A083" w:rsidR="00313386" w:rsidRDefault="0035094A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167BDC6B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8C3C412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945C026" w14:textId="4E1ADD87" w:rsidR="00313386" w:rsidRPr="004B1F0F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03E97B4D" w14:textId="77B15915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2F2BF870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E6B4C2" w14:textId="69B3810C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61B148AC" w14:textId="266AA478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693DD249" w14:textId="643453C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03B938A1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12E48B" w14:textId="77777777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73BE207F" w14:textId="75BEF331" w:rsidR="00775D0F" w:rsidRPr="00B968DC" w:rsidRDefault="00775D0F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5FF1A830" w14:textId="1C59B155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СМЕТА</w:t>
            </w:r>
          </w:p>
        </w:tc>
        <w:tc>
          <w:tcPr>
            <w:tcW w:w="1275" w:type="dxa"/>
          </w:tcPr>
          <w:p w14:paraId="54CE239C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3386" w:rsidRPr="00B968DC" w14:paraId="069C0BE6" w14:textId="77777777" w:rsidTr="00854C83">
        <w:trPr>
          <w:trHeight w:val="433"/>
        </w:trPr>
        <w:tc>
          <w:tcPr>
            <w:tcW w:w="518" w:type="dxa"/>
          </w:tcPr>
          <w:p w14:paraId="7B70823D" w14:textId="7190DDC5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496" w:type="dxa"/>
          </w:tcPr>
          <w:p w14:paraId="264152D4" w14:textId="497956BA" w:rsidR="00313386" w:rsidRPr="00177AF5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331346FD" w14:textId="3B5F9D24" w:rsidR="00313386" w:rsidRDefault="0035094A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59725B1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28D993F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D3CC43A" w14:textId="0F6AF513" w:rsidR="00313386" w:rsidRPr="004B1F0F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F40C3B4" w14:textId="1C394A58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2A0BA09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0DEFF8" w14:textId="760DF57F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0BBCAF3" w14:textId="7FD76AF4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F657530" w14:textId="56D31B90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24D9306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8A40FD" w14:textId="77777777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650E114A" w14:textId="6BAA805D" w:rsidR="00775D0F" w:rsidRPr="00B968DC" w:rsidRDefault="00775D0F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67BA21FE" w14:textId="012AD280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соглашение</w:t>
            </w:r>
          </w:p>
        </w:tc>
        <w:tc>
          <w:tcPr>
            <w:tcW w:w="1275" w:type="dxa"/>
          </w:tcPr>
          <w:p w14:paraId="6AB6EC81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3386" w:rsidRPr="00B968DC" w14:paraId="3FD1DDD5" w14:textId="77777777" w:rsidTr="00854C83">
        <w:trPr>
          <w:trHeight w:val="433"/>
        </w:trPr>
        <w:tc>
          <w:tcPr>
            <w:tcW w:w="518" w:type="dxa"/>
          </w:tcPr>
          <w:p w14:paraId="690582AD" w14:textId="77777777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1E8CE2" w14:textId="77777777" w:rsidR="00313386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9AEB8A0" w14:textId="77777777" w:rsidR="00313386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9B6BF9F" w14:textId="2912454D" w:rsidR="00313386" w:rsidRPr="00177AF5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1496" w:type="dxa"/>
          </w:tcPr>
          <w:p w14:paraId="12E20238" w14:textId="7C295541" w:rsidR="00313386" w:rsidRPr="00177AF5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7AF5">
              <w:rPr>
                <w:rFonts w:ascii="Times New Roman" w:hAnsi="Times New Roman"/>
                <w:sz w:val="16"/>
                <w:szCs w:val="16"/>
              </w:rPr>
              <w:t>«Формирование плана по укреплению материально-технической базы, а также ремонтных работ на текущий год»</w:t>
            </w:r>
          </w:p>
        </w:tc>
        <w:tc>
          <w:tcPr>
            <w:tcW w:w="851" w:type="dxa"/>
          </w:tcPr>
          <w:p w14:paraId="037BCE74" w14:textId="4C4C7C14" w:rsidR="00313386" w:rsidRDefault="0035094A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3FABDCC8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F41B7AD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304B93" w14:textId="7A83AF7D" w:rsidR="00313386" w:rsidRPr="004B1F0F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72D03D89" w14:textId="435C503C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39D5A9A1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4D95EE0" w14:textId="30E7D36B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3219ABF7" w14:textId="050D9041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1DE6EE7C" w14:textId="163419D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Конец отчетного года</w:t>
            </w:r>
          </w:p>
        </w:tc>
        <w:tc>
          <w:tcPr>
            <w:tcW w:w="1134" w:type="dxa"/>
          </w:tcPr>
          <w:p w14:paraId="3F57D706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8787A4" w14:textId="77777777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27E0E210" w14:textId="2EF6A955" w:rsidR="00775D0F" w:rsidRPr="00B968DC" w:rsidRDefault="00775D0F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794D5454" w14:textId="61DCEC56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Смета</w:t>
            </w:r>
          </w:p>
        </w:tc>
        <w:tc>
          <w:tcPr>
            <w:tcW w:w="1275" w:type="dxa"/>
          </w:tcPr>
          <w:p w14:paraId="26A91686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3386" w:rsidRPr="00B968DC" w14:paraId="18932CE8" w14:textId="77777777" w:rsidTr="00854C83">
        <w:trPr>
          <w:trHeight w:val="433"/>
        </w:trPr>
        <w:tc>
          <w:tcPr>
            <w:tcW w:w="518" w:type="dxa"/>
          </w:tcPr>
          <w:p w14:paraId="6C020230" w14:textId="2B2FF42F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1496" w:type="dxa"/>
          </w:tcPr>
          <w:p w14:paraId="241ACC52" w14:textId="7EAA07BA" w:rsidR="00313386" w:rsidRPr="00177AF5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331D3A62" w14:textId="01C27685" w:rsidR="00313386" w:rsidRDefault="0035094A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3559E38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6A36AF1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64A538D" w14:textId="6429D87C" w:rsidR="00313386" w:rsidRPr="004B1F0F" w:rsidRDefault="00313386" w:rsidP="00313386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C742450" w14:textId="72D35893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7EA1CD9A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0598429" w14:textId="0E54FDCC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52FCC13" w14:textId="1AB60183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35B4AAB4" w14:textId="4EE7019C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6F057EE6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F5028B9" w14:textId="77777777" w:rsidR="00313386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40E230A5" w14:textId="5BC97F8D" w:rsidR="00775D0F" w:rsidRPr="00B968DC" w:rsidRDefault="00775D0F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407103C8" w14:textId="45029CDF" w:rsidR="00313386" w:rsidRPr="00B968DC" w:rsidRDefault="00A96992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4AAAE154" w14:textId="77777777" w:rsidR="00313386" w:rsidRPr="00B968DC" w:rsidRDefault="00313386" w:rsidP="0031338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6992" w:rsidRPr="00B968DC" w14:paraId="75B6459A" w14:textId="77777777" w:rsidTr="00854C83">
        <w:trPr>
          <w:trHeight w:val="433"/>
        </w:trPr>
        <w:tc>
          <w:tcPr>
            <w:tcW w:w="518" w:type="dxa"/>
          </w:tcPr>
          <w:p w14:paraId="353BBDD5" w14:textId="47ADF4D4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1496" w:type="dxa"/>
          </w:tcPr>
          <w:p w14:paraId="4FEE7676" w14:textId="2A10CB2F" w:rsidR="00A96992" w:rsidRPr="00177AF5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на иные цели из бюджета Звениговского муниципального района </w:t>
            </w:r>
            <w:r w:rsidRPr="00AE6412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0A435DCB" w14:textId="2155FB89" w:rsidR="00A96992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5571EED1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E39900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715D01" w14:textId="3F91E797" w:rsidR="00A96992" w:rsidRPr="004B1F0F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409DE8F" w14:textId="333506E0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9ABDCB4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3ECD8A" w14:textId="303D432D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160138D" w14:textId="6D8741D2" w:rsidR="00A96992" w:rsidRPr="009801EC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DDB020F" w14:textId="693B8313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3386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1338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5EABA6A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8C344EA" w14:textId="77777777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38FE3A7E" w14:textId="16F0C285" w:rsidR="00775D0F" w:rsidRPr="00B968DC" w:rsidRDefault="00775D0F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5D0F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  <w:r w:rsidR="0035094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14:paraId="0C16C047" w14:textId="6BBD31F2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соглашение</w:t>
            </w:r>
          </w:p>
        </w:tc>
        <w:tc>
          <w:tcPr>
            <w:tcW w:w="1275" w:type="dxa"/>
          </w:tcPr>
          <w:p w14:paraId="5FDB28BA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6992" w:rsidRPr="00B968DC" w14:paraId="732D3FD4" w14:textId="77777777" w:rsidTr="00854C83">
        <w:trPr>
          <w:trHeight w:val="433"/>
        </w:trPr>
        <w:tc>
          <w:tcPr>
            <w:tcW w:w="518" w:type="dxa"/>
          </w:tcPr>
          <w:p w14:paraId="7F68DA2B" w14:textId="1D77181A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2.6</w:t>
            </w:r>
          </w:p>
        </w:tc>
        <w:tc>
          <w:tcPr>
            <w:tcW w:w="1496" w:type="dxa"/>
          </w:tcPr>
          <w:p w14:paraId="74869B94" w14:textId="25051D83" w:rsidR="00A96992" w:rsidRPr="00177AF5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6B0B759F" w14:textId="325EDBA3" w:rsidR="00A96992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31AC5484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B331A41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2830256" w14:textId="78CF7EB3" w:rsidR="00A96992" w:rsidRPr="004B1F0F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66FD6519" w14:textId="7FE82C9A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221C5157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369479B" w14:textId="26411921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68ECC658" w14:textId="4451FA1C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5E821148" w14:textId="5D4599C0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3EDDE5E7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867A5E" w14:textId="77777777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61C9943A" w14:textId="258EDAFC" w:rsidR="0035094A" w:rsidRPr="00B968DC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0D484F96" w14:textId="18B9DC13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2A21F127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6992" w:rsidRPr="00B968DC" w14:paraId="7015B81C" w14:textId="77777777" w:rsidTr="00854C83">
        <w:trPr>
          <w:trHeight w:val="433"/>
        </w:trPr>
        <w:tc>
          <w:tcPr>
            <w:tcW w:w="518" w:type="dxa"/>
          </w:tcPr>
          <w:p w14:paraId="393248F9" w14:textId="4C185ACB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2.7</w:t>
            </w:r>
          </w:p>
        </w:tc>
        <w:tc>
          <w:tcPr>
            <w:tcW w:w="1496" w:type="dxa"/>
          </w:tcPr>
          <w:p w14:paraId="59264E66" w14:textId="0189574A" w:rsidR="00A96992" w:rsidRPr="00177AF5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2D9A8602" w14:textId="4A6D0D21" w:rsidR="00A96992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1C13C43C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D5BEC8B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A8E538F" w14:textId="4554505A" w:rsidR="00A96992" w:rsidRPr="004B1F0F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11285E3B" w14:textId="4E9B6D81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54B3C9A2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04B41A4" w14:textId="3BC4BB6A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3221F8BC" w14:textId="0556AB4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5C501B10" w14:textId="68F56722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082B1BB1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6D4274D" w14:textId="77777777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78D217D5" w14:textId="315FAD36" w:rsidR="0035094A" w:rsidRPr="00B968DC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1EE4AEFB" w14:textId="77777777" w:rsidR="00A96992" w:rsidRP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Акт</w:t>
            </w:r>
          </w:p>
          <w:p w14:paraId="2EE951F9" w14:textId="46199D4A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 xml:space="preserve"> выполненных работ</w:t>
            </w:r>
          </w:p>
        </w:tc>
        <w:tc>
          <w:tcPr>
            <w:tcW w:w="1275" w:type="dxa"/>
          </w:tcPr>
          <w:p w14:paraId="47FA8038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6992" w:rsidRPr="00B968DC" w14:paraId="5A7E59C2" w14:textId="77777777" w:rsidTr="00854C83">
        <w:trPr>
          <w:trHeight w:val="433"/>
        </w:trPr>
        <w:tc>
          <w:tcPr>
            <w:tcW w:w="518" w:type="dxa"/>
          </w:tcPr>
          <w:p w14:paraId="07002154" w14:textId="1F5B5E99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</w:t>
            </w:r>
          </w:p>
        </w:tc>
        <w:tc>
          <w:tcPr>
            <w:tcW w:w="1496" w:type="dxa"/>
          </w:tcPr>
          <w:p w14:paraId="2B0B4FC2" w14:textId="469B27FE" w:rsidR="00A96992" w:rsidRPr="00177AF5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6BFFA0D0" w14:textId="5A90CEB7" w:rsidR="00A96992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48C93583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16B66F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61A3FC" w14:textId="0D7FA513" w:rsidR="00A96992" w:rsidRPr="004B1F0F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30DC9DFD" w14:textId="74EC74C2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1AA5C988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53118FB" w14:textId="2E4832C9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27984654" w14:textId="22D109AF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17CEC2A2" w14:textId="486D4F0C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720D8A94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96C3813" w14:textId="77777777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4FB4279C" w14:textId="1F87E13D" w:rsidR="0035094A" w:rsidRDefault="0035094A" w:rsidP="003509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  <w:p w14:paraId="0C8A45C8" w14:textId="17AFD612" w:rsidR="0035094A" w:rsidRPr="0035094A" w:rsidRDefault="0035094A" w:rsidP="003509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FA3C06E" w14:textId="4FD83A1B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275" w:type="dxa"/>
          </w:tcPr>
          <w:p w14:paraId="381A0D55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6992" w:rsidRPr="00B968DC" w14:paraId="62921F4F" w14:textId="77777777" w:rsidTr="00854C83">
        <w:trPr>
          <w:trHeight w:val="433"/>
        </w:trPr>
        <w:tc>
          <w:tcPr>
            <w:tcW w:w="518" w:type="dxa"/>
          </w:tcPr>
          <w:p w14:paraId="4300C0A3" w14:textId="443F830B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2.9</w:t>
            </w:r>
          </w:p>
        </w:tc>
        <w:tc>
          <w:tcPr>
            <w:tcW w:w="1496" w:type="dxa"/>
          </w:tcPr>
          <w:p w14:paraId="0EEB0243" w14:textId="2A952058" w:rsidR="00A96992" w:rsidRPr="00177AF5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6412">
              <w:rPr>
                <w:rFonts w:ascii="Times New Roman" w:hAnsi="Times New Roman"/>
                <w:sz w:val="16"/>
                <w:szCs w:val="16"/>
              </w:rPr>
              <w:t>Предоставлен</w:t>
            </w:r>
            <w:r>
              <w:rPr>
                <w:rFonts w:ascii="Times New Roman" w:hAnsi="Times New Roman"/>
                <w:sz w:val="16"/>
                <w:szCs w:val="16"/>
              </w:rPr>
              <w:t>ие</w:t>
            </w:r>
            <w:r w:rsidRPr="00AE6412">
              <w:rPr>
                <w:rFonts w:ascii="Times New Roman" w:hAnsi="Times New Roman"/>
                <w:sz w:val="16"/>
                <w:szCs w:val="16"/>
              </w:rPr>
              <w:t xml:space="preserve"> отчет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AE6412">
              <w:rPr>
                <w:rFonts w:ascii="Times New Roman" w:hAnsi="Times New Roman"/>
                <w:sz w:val="16"/>
                <w:szCs w:val="16"/>
              </w:rPr>
              <w:t xml:space="preserve">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68C27E08" w14:textId="5D4FFC5E" w:rsidR="00A96992" w:rsidRDefault="0035094A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869F3DE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3BD41E5" w14:textId="2867B5CC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95DB82" w14:textId="159397D4" w:rsidR="00A96992" w:rsidRPr="004B1F0F" w:rsidRDefault="00A96992" w:rsidP="00A9699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6130AF5" w14:textId="27CC73E8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31.12.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96992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3980EE1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7F9838" w14:textId="0A1CA97D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31.12.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96992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8FF64F4" w14:textId="51CBAAC6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31.12.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96992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8D0987E" w14:textId="333E33D4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31.12.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96992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576E7ED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5FB9327" w14:textId="77777777" w:rsidR="00A96992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76F">
              <w:rPr>
                <w:rFonts w:ascii="Times New Roman" w:hAnsi="Times New Roman"/>
                <w:sz w:val="16"/>
                <w:szCs w:val="16"/>
              </w:rPr>
              <w:t>Музурова В.А.</w:t>
            </w:r>
          </w:p>
          <w:p w14:paraId="3DAC33E2" w14:textId="3FE53486" w:rsidR="0035094A" w:rsidRPr="0035094A" w:rsidRDefault="0035094A" w:rsidP="003509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094A">
              <w:rPr>
                <w:rFonts w:ascii="Times New Roman" w:hAnsi="Times New Roman"/>
                <w:sz w:val="16"/>
                <w:szCs w:val="16"/>
              </w:rPr>
              <w:t>Директор МБУК «Звениговский районный краеведческий музей»</w:t>
            </w:r>
          </w:p>
        </w:tc>
        <w:tc>
          <w:tcPr>
            <w:tcW w:w="993" w:type="dxa"/>
          </w:tcPr>
          <w:p w14:paraId="124F3534" w14:textId="2E1807BA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6992">
              <w:rPr>
                <w:rFonts w:ascii="Times New Roman" w:hAnsi="Times New Roman"/>
                <w:sz w:val="16"/>
                <w:szCs w:val="16"/>
              </w:rPr>
              <w:t>Отчет о расходах в целях которого предоставляется Субсидии</w:t>
            </w:r>
          </w:p>
        </w:tc>
        <w:tc>
          <w:tcPr>
            <w:tcW w:w="1275" w:type="dxa"/>
          </w:tcPr>
          <w:p w14:paraId="03B8C60A" w14:textId="77777777" w:rsidR="00A96992" w:rsidRPr="00B968DC" w:rsidRDefault="00A96992" w:rsidP="00A9699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D6ED47C" w14:textId="77777777" w:rsidR="00C04032" w:rsidRPr="00B968DC" w:rsidRDefault="00C04032" w:rsidP="00AD01E1">
      <w:pPr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5FDA7ECC" w14:textId="71A8F2F9" w:rsidR="00F305EB" w:rsidRDefault="00F305EB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797E2839" w14:textId="5BB7A0DB" w:rsidR="00991C22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2EA2D6DD" w14:textId="3819A5F1" w:rsidR="00991C22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4AFFD73B" w14:textId="53F0D39D" w:rsidR="00991C22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8F31E6D" w14:textId="01E32720" w:rsidR="00991C22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02609CD8" w14:textId="4F6DB002" w:rsidR="00991C22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61C8C36C" w14:textId="77777777" w:rsidR="00991C22" w:rsidRPr="00B968DC" w:rsidRDefault="00991C22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C3F4B93" w14:textId="459374D2" w:rsidR="00375E07" w:rsidRPr="00B968DC" w:rsidRDefault="00347D80" w:rsidP="0006220B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7E74381E" w14:textId="77777777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  <w:bookmarkStart w:id="6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  <w:bookmarkEnd w:id="6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DA6272">
        <w:trPr>
          <w:trHeight w:val="596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0CE0F8E1" w14:textId="1F8D31B4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AA2C0E">
              <w:rPr>
                <w:rFonts w:ascii="Times New Roman" w:hAnsi="Times New Roman"/>
                <w:sz w:val="16"/>
                <w:szCs w:val="16"/>
              </w:rPr>
              <w:t xml:space="preserve"> 01.01.2026</w:t>
            </w:r>
          </w:p>
        </w:tc>
        <w:tc>
          <w:tcPr>
            <w:tcW w:w="1096" w:type="dxa"/>
            <w:vAlign w:val="center"/>
          </w:tcPr>
          <w:p w14:paraId="2DB87521" w14:textId="6E1C8BD6" w:rsidR="00C25BEB" w:rsidRPr="00B968DC" w:rsidRDefault="00C25BEB" w:rsidP="00136DD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4B690B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E76368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4B690B">
              <w:rPr>
                <w:rFonts w:ascii="Times New Roman" w:hAnsi="Times New Roman"/>
                <w:sz w:val="16"/>
                <w:szCs w:val="16"/>
              </w:rPr>
              <w:t>202</w:t>
            </w:r>
            <w:r w:rsidR="00AA2C0E">
              <w:rPr>
                <w:rFonts w:ascii="Times New Roman" w:hAnsi="Times New Roman"/>
                <w:sz w:val="16"/>
                <w:szCs w:val="16"/>
              </w:rPr>
              <w:t>6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18723EF8" w14:textId="70A69C4B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="00AA2C0E">
              <w:rPr>
                <w:rFonts w:ascii="Times New Roman" w:hAnsi="Times New Roman"/>
                <w:sz w:val="16"/>
                <w:szCs w:val="16"/>
              </w:rPr>
              <w:t xml:space="preserve"> 01.01.2026</w:t>
            </w:r>
          </w:p>
        </w:tc>
        <w:tc>
          <w:tcPr>
            <w:tcW w:w="1119" w:type="dxa"/>
            <w:vAlign w:val="center"/>
          </w:tcPr>
          <w:p w14:paraId="6CC12118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7BA128BF" w:rsidR="00136DD1" w:rsidRPr="00B968DC" w:rsidRDefault="00AA2C0E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136DD1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136DD1">
              <w:rPr>
                <w:rFonts w:ascii="Times New Roman" w:hAnsi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0847E8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0123E" w:rsidRPr="00B968DC" w14:paraId="6E6B6380" w14:textId="77777777" w:rsidTr="00B8521F">
        <w:trPr>
          <w:trHeight w:val="259"/>
        </w:trPr>
        <w:tc>
          <w:tcPr>
            <w:tcW w:w="6635" w:type="dxa"/>
            <w:vAlign w:val="center"/>
          </w:tcPr>
          <w:p w14:paraId="03674B4B" w14:textId="357A36A1" w:rsidR="00E0123E" w:rsidRPr="006F00C2" w:rsidRDefault="00E0123E" w:rsidP="00E0123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Комплекс процессных мероприятий (всего), Создание условий для развития 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музейного дела в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Звениговско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м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муниципально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м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район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е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</w:tcPr>
          <w:p w14:paraId="518753B0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C028FB" w14:textId="0BF85952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5669,5</w:t>
            </w:r>
          </w:p>
        </w:tc>
        <w:tc>
          <w:tcPr>
            <w:tcW w:w="981" w:type="dxa"/>
          </w:tcPr>
          <w:p w14:paraId="366552E6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F0E984" w14:textId="2821DE99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430E2">
              <w:rPr>
                <w:rFonts w:ascii="Times New Roman" w:hAnsi="Times New Roman"/>
                <w:b/>
                <w:bCs/>
                <w:sz w:val="16"/>
                <w:szCs w:val="16"/>
              </w:rPr>
              <w:t>5669,5</w:t>
            </w:r>
          </w:p>
        </w:tc>
        <w:tc>
          <w:tcPr>
            <w:tcW w:w="1096" w:type="dxa"/>
          </w:tcPr>
          <w:p w14:paraId="2F75C561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F3B5FF8" w14:textId="682A07AF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430E2">
              <w:rPr>
                <w:rFonts w:ascii="Times New Roman" w:hAnsi="Times New Roman"/>
                <w:b/>
                <w:bCs/>
                <w:sz w:val="16"/>
                <w:szCs w:val="16"/>
              </w:rPr>
              <w:t>5669,5</w:t>
            </w:r>
          </w:p>
        </w:tc>
        <w:tc>
          <w:tcPr>
            <w:tcW w:w="1167" w:type="dxa"/>
            <w:vAlign w:val="center"/>
          </w:tcPr>
          <w:p w14:paraId="33DD7FF7" w14:textId="6A399BF5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5501,7</w:t>
            </w:r>
          </w:p>
        </w:tc>
        <w:tc>
          <w:tcPr>
            <w:tcW w:w="1119" w:type="dxa"/>
            <w:vAlign w:val="center"/>
          </w:tcPr>
          <w:p w14:paraId="5382FC86" w14:textId="5FB6D149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5501,7</w:t>
            </w:r>
          </w:p>
        </w:tc>
        <w:tc>
          <w:tcPr>
            <w:tcW w:w="1773" w:type="dxa"/>
            <w:vAlign w:val="center"/>
          </w:tcPr>
          <w:p w14:paraId="631E79B1" w14:textId="45E6E4E5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97,0</w:t>
            </w:r>
          </w:p>
        </w:tc>
        <w:tc>
          <w:tcPr>
            <w:tcW w:w="1823" w:type="dxa"/>
            <w:vAlign w:val="center"/>
          </w:tcPr>
          <w:p w14:paraId="232F736A" w14:textId="77777777" w:rsidR="00E0123E" w:rsidRPr="00B968DC" w:rsidRDefault="00E0123E" w:rsidP="00E0123E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B968DC" w14:paraId="30F75D60" w14:textId="77777777" w:rsidTr="00E0123E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E0123E" w:rsidRPr="00B968DC" w:rsidRDefault="00E0123E" w:rsidP="00E0123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60287643" w14:textId="77777777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1B8974D" w14:textId="44A28B71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5213,7</w:t>
            </w:r>
          </w:p>
        </w:tc>
        <w:tc>
          <w:tcPr>
            <w:tcW w:w="981" w:type="dxa"/>
          </w:tcPr>
          <w:p w14:paraId="087B7B31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1910E08" w14:textId="271C6C82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66641">
              <w:rPr>
                <w:rFonts w:ascii="Times New Roman" w:hAnsi="Times New Roman"/>
                <w:b/>
                <w:bCs/>
                <w:sz w:val="16"/>
                <w:szCs w:val="16"/>
              </w:rPr>
              <w:t>5213,7</w:t>
            </w:r>
          </w:p>
        </w:tc>
        <w:tc>
          <w:tcPr>
            <w:tcW w:w="1096" w:type="dxa"/>
          </w:tcPr>
          <w:p w14:paraId="01513827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4D4376C" w14:textId="0431B09D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66641">
              <w:rPr>
                <w:rFonts w:ascii="Times New Roman" w:hAnsi="Times New Roman"/>
                <w:b/>
                <w:bCs/>
                <w:sz w:val="16"/>
                <w:szCs w:val="16"/>
              </w:rPr>
              <w:t>5213,7</w:t>
            </w:r>
          </w:p>
        </w:tc>
        <w:tc>
          <w:tcPr>
            <w:tcW w:w="1167" w:type="dxa"/>
            <w:vAlign w:val="center"/>
          </w:tcPr>
          <w:p w14:paraId="428D0038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C5F2771" w14:textId="212FD1B6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5045,9</w:t>
            </w:r>
          </w:p>
        </w:tc>
        <w:tc>
          <w:tcPr>
            <w:tcW w:w="1119" w:type="dxa"/>
            <w:vAlign w:val="center"/>
          </w:tcPr>
          <w:p w14:paraId="7F183177" w14:textId="77777777" w:rsidR="00E0123E" w:rsidRDefault="00E0123E" w:rsidP="00E0123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978E189" w14:textId="5E2E95B2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5045,9</w:t>
            </w:r>
          </w:p>
        </w:tc>
        <w:tc>
          <w:tcPr>
            <w:tcW w:w="1773" w:type="dxa"/>
            <w:vAlign w:val="center"/>
          </w:tcPr>
          <w:p w14:paraId="1B617743" w14:textId="77777777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D710330" w14:textId="56FC4330" w:rsidR="00E0123E" w:rsidRPr="0006220B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96,8</w:t>
            </w:r>
          </w:p>
        </w:tc>
        <w:tc>
          <w:tcPr>
            <w:tcW w:w="1823" w:type="dxa"/>
            <w:vAlign w:val="center"/>
          </w:tcPr>
          <w:p w14:paraId="139407AE" w14:textId="77777777" w:rsidR="00E0123E" w:rsidRPr="00B968DC" w:rsidRDefault="00E0123E" w:rsidP="00E0123E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1399231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  <w:vAlign w:val="center"/>
          </w:tcPr>
          <w:p w14:paraId="3982E9E4" w14:textId="450F584C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6E539F2D" w14:textId="05FC8F3A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190E68E7" w14:textId="509F2FE0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8DB1A97" w14:textId="49475546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6898074B" w14:textId="4A98216E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B5CAC6D" w14:textId="77777777" w:rsidR="004712F7" w:rsidRPr="0006220B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1D4FA5D2" w14:textId="77777777" w:rsidR="004712F7" w:rsidRPr="00B968DC" w:rsidRDefault="004712F7" w:rsidP="004712F7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5BD0" w:rsidRPr="00B968DC" w14:paraId="3FE251DA" w14:textId="77777777" w:rsidTr="00E0123E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A95BD0" w:rsidRPr="00B968DC" w:rsidRDefault="00A95BD0" w:rsidP="00A95BD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7ECA80DA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48B2700" w14:textId="39BE2D32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455,8</w:t>
            </w:r>
          </w:p>
        </w:tc>
        <w:tc>
          <w:tcPr>
            <w:tcW w:w="981" w:type="dxa"/>
          </w:tcPr>
          <w:p w14:paraId="47E5BB35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96433AC" w14:textId="534BB359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455,8</w:t>
            </w:r>
          </w:p>
        </w:tc>
        <w:tc>
          <w:tcPr>
            <w:tcW w:w="1096" w:type="dxa"/>
          </w:tcPr>
          <w:p w14:paraId="2FD4278F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41F0CF3" w14:textId="78FE6BD1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455,8</w:t>
            </w:r>
          </w:p>
        </w:tc>
        <w:tc>
          <w:tcPr>
            <w:tcW w:w="1167" w:type="dxa"/>
          </w:tcPr>
          <w:p w14:paraId="377D57B8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6409A59" w14:textId="5E9B068F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455,8</w:t>
            </w:r>
          </w:p>
        </w:tc>
        <w:tc>
          <w:tcPr>
            <w:tcW w:w="1119" w:type="dxa"/>
          </w:tcPr>
          <w:p w14:paraId="42AA93EB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76E1A88" w14:textId="24F96721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455,8</w:t>
            </w:r>
          </w:p>
        </w:tc>
        <w:tc>
          <w:tcPr>
            <w:tcW w:w="1773" w:type="dxa"/>
            <w:vAlign w:val="center"/>
          </w:tcPr>
          <w:p w14:paraId="13077E34" w14:textId="77777777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5FC90D8" w14:textId="2181566D" w:rsidR="00A95BD0" w:rsidRP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95BD0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754DAC92" w14:textId="77777777" w:rsidR="00A95BD0" w:rsidRPr="00B968DC" w:rsidRDefault="00A95BD0" w:rsidP="00A95BD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6AEB" w:rsidRPr="00B968DC" w14:paraId="45771345" w14:textId="77777777" w:rsidTr="00B8521F">
        <w:trPr>
          <w:trHeight w:val="464"/>
        </w:trPr>
        <w:tc>
          <w:tcPr>
            <w:tcW w:w="6635" w:type="dxa"/>
            <w:vAlign w:val="center"/>
          </w:tcPr>
          <w:p w14:paraId="1FF2A57B" w14:textId="2B8A9551" w:rsidR="001D6AEB" w:rsidRPr="00B968DC" w:rsidRDefault="001D6AEB" w:rsidP="001D6AE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7" w:name="_Hlk165109118"/>
            <w:bookmarkStart w:id="8" w:name="_Hlk198047765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Расходы на обеспечение деятельности музея Звениговского муниципального района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502A4B25" w14:textId="77777777" w:rsidR="001D6AEB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C325BE" w14:textId="77C4B395" w:rsidR="001D6AEB" w:rsidRPr="00B968DC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54">
              <w:rPr>
                <w:rFonts w:ascii="Times New Roman" w:hAnsi="Times New Roman"/>
                <w:sz w:val="16"/>
                <w:szCs w:val="16"/>
              </w:rPr>
              <w:t>5464,6</w:t>
            </w:r>
          </w:p>
        </w:tc>
        <w:tc>
          <w:tcPr>
            <w:tcW w:w="981" w:type="dxa"/>
          </w:tcPr>
          <w:p w14:paraId="4E888B19" w14:textId="77777777" w:rsidR="001D6AEB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8BBD7E" w14:textId="0191B990" w:rsidR="001D6AEB" w:rsidRPr="00B968DC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54">
              <w:rPr>
                <w:rFonts w:ascii="Times New Roman" w:hAnsi="Times New Roman"/>
                <w:sz w:val="16"/>
                <w:szCs w:val="16"/>
              </w:rPr>
              <w:t>5464,6</w:t>
            </w:r>
          </w:p>
        </w:tc>
        <w:tc>
          <w:tcPr>
            <w:tcW w:w="1096" w:type="dxa"/>
          </w:tcPr>
          <w:p w14:paraId="165EB60F" w14:textId="77777777" w:rsidR="001D6AEB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F171F3" w14:textId="674D2A5A" w:rsidR="001D6AEB" w:rsidRPr="00B968DC" w:rsidRDefault="001D6AEB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54">
              <w:rPr>
                <w:rFonts w:ascii="Times New Roman" w:hAnsi="Times New Roman"/>
                <w:sz w:val="16"/>
                <w:szCs w:val="16"/>
              </w:rPr>
              <w:t>5464,6</w:t>
            </w:r>
          </w:p>
        </w:tc>
        <w:tc>
          <w:tcPr>
            <w:tcW w:w="1167" w:type="dxa"/>
            <w:vAlign w:val="center"/>
          </w:tcPr>
          <w:p w14:paraId="4BAD55C3" w14:textId="56BC9A99" w:rsidR="001D6AEB" w:rsidRPr="00B968DC" w:rsidRDefault="00B8521F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3492,4</w:t>
            </w:r>
          </w:p>
        </w:tc>
        <w:tc>
          <w:tcPr>
            <w:tcW w:w="1119" w:type="dxa"/>
            <w:vAlign w:val="center"/>
          </w:tcPr>
          <w:p w14:paraId="53BFF5A0" w14:textId="637DC232" w:rsidR="001D6AEB" w:rsidRPr="00B968DC" w:rsidRDefault="00B8521F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3492,4</w:t>
            </w:r>
          </w:p>
        </w:tc>
        <w:tc>
          <w:tcPr>
            <w:tcW w:w="1773" w:type="dxa"/>
            <w:vAlign w:val="center"/>
          </w:tcPr>
          <w:p w14:paraId="063EE886" w14:textId="6878547A" w:rsidR="001D6AEB" w:rsidRPr="00B968DC" w:rsidRDefault="00B8521F" w:rsidP="001D6AE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63,9</w:t>
            </w:r>
          </w:p>
        </w:tc>
        <w:tc>
          <w:tcPr>
            <w:tcW w:w="1823" w:type="dxa"/>
            <w:vAlign w:val="center"/>
          </w:tcPr>
          <w:p w14:paraId="366B17A6" w14:textId="77777777" w:rsidR="001D6AEB" w:rsidRPr="00B968DC" w:rsidRDefault="001D6AEB" w:rsidP="001D6AEB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123E" w:rsidRPr="00B968DC" w14:paraId="4EB1A802" w14:textId="77777777" w:rsidTr="00B8521F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E0123E" w:rsidRPr="00B968DC" w:rsidRDefault="00E0123E" w:rsidP="00E0123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9" w:name="_Hlk165102359"/>
            <w:bookmarkEnd w:id="7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75D8E06F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AB20A9" w14:textId="67B22D5D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5052,3</w:t>
            </w:r>
          </w:p>
        </w:tc>
        <w:tc>
          <w:tcPr>
            <w:tcW w:w="981" w:type="dxa"/>
          </w:tcPr>
          <w:p w14:paraId="26930953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0B842" w14:textId="67CC6030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7876">
              <w:rPr>
                <w:rFonts w:ascii="Times New Roman" w:hAnsi="Times New Roman"/>
                <w:sz w:val="16"/>
                <w:szCs w:val="16"/>
              </w:rPr>
              <w:t>5052,3</w:t>
            </w:r>
          </w:p>
        </w:tc>
        <w:tc>
          <w:tcPr>
            <w:tcW w:w="1096" w:type="dxa"/>
          </w:tcPr>
          <w:p w14:paraId="402790C7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796CAE" w14:textId="71D9809A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7876">
              <w:rPr>
                <w:rFonts w:ascii="Times New Roman" w:hAnsi="Times New Roman"/>
                <w:sz w:val="16"/>
                <w:szCs w:val="16"/>
              </w:rPr>
              <w:t>5052,3</w:t>
            </w:r>
          </w:p>
        </w:tc>
        <w:tc>
          <w:tcPr>
            <w:tcW w:w="1167" w:type="dxa"/>
            <w:vAlign w:val="center"/>
          </w:tcPr>
          <w:p w14:paraId="6498182F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4B2B99" w14:textId="4152093D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4884,5</w:t>
            </w:r>
          </w:p>
        </w:tc>
        <w:tc>
          <w:tcPr>
            <w:tcW w:w="1119" w:type="dxa"/>
            <w:vAlign w:val="center"/>
          </w:tcPr>
          <w:p w14:paraId="148BEC9D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D46500" w14:textId="4B12F94F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4884,5</w:t>
            </w:r>
          </w:p>
        </w:tc>
        <w:tc>
          <w:tcPr>
            <w:tcW w:w="1773" w:type="dxa"/>
            <w:vAlign w:val="center"/>
          </w:tcPr>
          <w:p w14:paraId="63A1E706" w14:textId="77777777" w:rsidR="00E0123E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33715C" w14:textId="36130078" w:rsidR="00E0123E" w:rsidRPr="00B968DC" w:rsidRDefault="00E0123E" w:rsidP="00E012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1823" w:type="dxa"/>
            <w:vAlign w:val="center"/>
          </w:tcPr>
          <w:p w14:paraId="0B90D7C0" w14:textId="77777777" w:rsidR="00E0123E" w:rsidRPr="00B968DC" w:rsidRDefault="00E0123E" w:rsidP="00E0123E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8"/>
      <w:bookmarkEnd w:id="9"/>
      <w:tr w:rsidR="00A95BD0" w:rsidRPr="00B968DC" w14:paraId="2F69A348" w14:textId="77777777" w:rsidTr="00E0123E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A95BD0" w:rsidRPr="00B968DC" w:rsidRDefault="00A95BD0" w:rsidP="00A95BD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503F2C37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86D19C" w14:textId="286BF267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455,8</w:t>
            </w:r>
          </w:p>
        </w:tc>
        <w:tc>
          <w:tcPr>
            <w:tcW w:w="981" w:type="dxa"/>
          </w:tcPr>
          <w:p w14:paraId="5629982D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240EA2" w14:textId="6DDD1989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68B8">
              <w:rPr>
                <w:rFonts w:ascii="Times New Roman" w:hAnsi="Times New Roman"/>
                <w:sz w:val="16"/>
                <w:szCs w:val="16"/>
              </w:rPr>
              <w:t>455,8</w:t>
            </w:r>
          </w:p>
        </w:tc>
        <w:tc>
          <w:tcPr>
            <w:tcW w:w="1096" w:type="dxa"/>
          </w:tcPr>
          <w:p w14:paraId="1E940840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524932" w14:textId="14BFD67C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68B8">
              <w:rPr>
                <w:rFonts w:ascii="Times New Roman" w:hAnsi="Times New Roman"/>
                <w:sz w:val="16"/>
                <w:szCs w:val="16"/>
              </w:rPr>
              <w:t>455,8</w:t>
            </w:r>
          </w:p>
        </w:tc>
        <w:tc>
          <w:tcPr>
            <w:tcW w:w="1167" w:type="dxa"/>
          </w:tcPr>
          <w:p w14:paraId="052C1D93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CEF62D" w14:textId="300D3161" w:rsidR="00A95BD0" w:rsidRPr="004B690B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68B8">
              <w:rPr>
                <w:rFonts w:ascii="Times New Roman" w:hAnsi="Times New Roman"/>
                <w:sz w:val="16"/>
                <w:szCs w:val="16"/>
              </w:rPr>
              <w:t>455,8</w:t>
            </w:r>
          </w:p>
        </w:tc>
        <w:tc>
          <w:tcPr>
            <w:tcW w:w="1119" w:type="dxa"/>
          </w:tcPr>
          <w:p w14:paraId="6200E595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C71594" w14:textId="087740E2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68B8">
              <w:rPr>
                <w:rFonts w:ascii="Times New Roman" w:hAnsi="Times New Roman"/>
                <w:sz w:val="16"/>
                <w:szCs w:val="16"/>
              </w:rPr>
              <w:t>455,8</w:t>
            </w:r>
          </w:p>
        </w:tc>
        <w:tc>
          <w:tcPr>
            <w:tcW w:w="1773" w:type="dxa"/>
            <w:vAlign w:val="center"/>
          </w:tcPr>
          <w:p w14:paraId="203D7BE1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93CB13" w14:textId="18B83468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DE2587E" w14:textId="77777777" w:rsidR="00A95BD0" w:rsidRPr="00B968DC" w:rsidRDefault="00A95BD0" w:rsidP="00A95BD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5BD0" w:rsidRPr="00B968DC" w14:paraId="56FCDC84" w14:textId="77777777" w:rsidTr="00E0123E">
        <w:trPr>
          <w:trHeight w:val="464"/>
        </w:trPr>
        <w:tc>
          <w:tcPr>
            <w:tcW w:w="6635" w:type="dxa"/>
            <w:vAlign w:val="center"/>
          </w:tcPr>
          <w:p w14:paraId="40289831" w14:textId="28261D0D" w:rsidR="00A95BD0" w:rsidRPr="00B968DC" w:rsidRDefault="00A95BD0" w:rsidP="00A95BD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2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Оснащение и укрепление материально-технической базы, а также ремонтные работы (текущий ремонт) зданий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6E6CAD5E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636118" w14:textId="5A43DDBE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981" w:type="dxa"/>
            <w:vAlign w:val="center"/>
          </w:tcPr>
          <w:p w14:paraId="2F90D8FF" w14:textId="7863B83B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096" w:type="dxa"/>
            <w:vAlign w:val="center"/>
          </w:tcPr>
          <w:p w14:paraId="62E16B1A" w14:textId="19B7F948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167" w:type="dxa"/>
          </w:tcPr>
          <w:p w14:paraId="1318D9EE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D6B4AF" w14:textId="2E4B200A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0F4"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119" w:type="dxa"/>
          </w:tcPr>
          <w:p w14:paraId="69199DE8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DEA186" w14:textId="3B6D3F13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0F4"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773" w:type="dxa"/>
            <w:vAlign w:val="center"/>
          </w:tcPr>
          <w:p w14:paraId="1EE76693" w14:textId="742196C8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2E56E786" w14:textId="77777777" w:rsidR="00A95BD0" w:rsidRPr="00B968DC" w:rsidRDefault="00A95BD0" w:rsidP="00A95BD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95BD0" w:rsidRPr="00B968DC" w14:paraId="7FA8AE9E" w14:textId="77777777" w:rsidTr="00B8521F">
        <w:trPr>
          <w:trHeight w:val="464"/>
        </w:trPr>
        <w:tc>
          <w:tcPr>
            <w:tcW w:w="6635" w:type="dxa"/>
            <w:vAlign w:val="center"/>
          </w:tcPr>
          <w:p w14:paraId="3105F23C" w14:textId="7DBA523D" w:rsidR="00A95BD0" w:rsidRPr="00B968DC" w:rsidRDefault="00A95BD0" w:rsidP="00A95BD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0E57975C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C2AB905" w14:textId="757115A0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981" w:type="dxa"/>
            <w:vAlign w:val="center"/>
          </w:tcPr>
          <w:p w14:paraId="1E08CAC3" w14:textId="05E3FFBA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096" w:type="dxa"/>
            <w:vAlign w:val="center"/>
          </w:tcPr>
          <w:p w14:paraId="52575B6D" w14:textId="45414E99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167" w:type="dxa"/>
          </w:tcPr>
          <w:p w14:paraId="72B2B408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5B5476" w14:textId="1BC1BE6A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0F4"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119" w:type="dxa"/>
          </w:tcPr>
          <w:p w14:paraId="21357B23" w14:textId="77777777" w:rsidR="00A95BD0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C43A56" w14:textId="16CBBD9A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0F4">
              <w:rPr>
                <w:rFonts w:ascii="Times New Roman" w:hAnsi="Times New Roman"/>
                <w:sz w:val="16"/>
                <w:szCs w:val="16"/>
              </w:rPr>
              <w:t>161,4</w:t>
            </w:r>
          </w:p>
        </w:tc>
        <w:tc>
          <w:tcPr>
            <w:tcW w:w="1773" w:type="dxa"/>
            <w:vAlign w:val="center"/>
          </w:tcPr>
          <w:p w14:paraId="40FEDEAB" w14:textId="3392CCCE" w:rsidR="00A95BD0" w:rsidRPr="00B968DC" w:rsidRDefault="00A95BD0" w:rsidP="00A95BD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CB10F68" w14:textId="77777777" w:rsidR="00A95BD0" w:rsidRPr="00B968DC" w:rsidRDefault="00A95BD0" w:rsidP="00A95BD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692ECCC0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29E16D40" w14:textId="6FF1EC1D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482901D9" w14:textId="4999E9D0" w:rsidR="004712F7" w:rsidRPr="00B968DC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6838B440" w14:textId="30ABA54F" w:rsidR="004712F7" w:rsidRPr="00B968DC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6267F3F5" w14:textId="43F18BE2" w:rsidR="004712F7" w:rsidRPr="00B968DC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4906EFBF" w14:textId="2490422F" w:rsidR="004712F7" w:rsidRPr="00B968DC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2A2841E3" w14:textId="4D47B9D3" w:rsidR="004712F7" w:rsidRPr="00B968DC" w:rsidRDefault="004712F7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65747096" w14:textId="007873D1" w:rsidR="004712F7" w:rsidRPr="00B968DC" w:rsidRDefault="005159A3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3F102380" w14:textId="77777777" w:rsidR="004712F7" w:rsidRPr="00B968DC" w:rsidRDefault="004712F7" w:rsidP="004712F7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43BDB5" w14:textId="63B1E357"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3A6B7D83" w14:textId="48BADC90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3AC4F36" w14:textId="4467AEB9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A6BC75" w14:textId="0F98B8C3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70F4C5A9" w14:textId="794FE6C4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954EF82" w14:textId="1A74FCE9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15173058" w14:textId="35A64E33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812D723" w14:textId="15D4470A" w:rsidR="00273AEB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BB5FEA3" w14:textId="77777777" w:rsidR="00273AEB" w:rsidRPr="00B968DC" w:rsidRDefault="00273AEB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474514FE" w14:textId="02F2586F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908CF" w:rsidRPr="00B968DC" w14:paraId="31D758A8" w14:textId="77777777" w:rsidTr="00E7753A">
        <w:trPr>
          <w:trHeight w:val="309"/>
        </w:trPr>
        <w:tc>
          <w:tcPr>
            <w:tcW w:w="5466" w:type="dxa"/>
          </w:tcPr>
          <w:p w14:paraId="1CAA821B" w14:textId="46C44888" w:rsidR="001908CF" w:rsidRPr="00B968DC" w:rsidRDefault="001908CF" w:rsidP="00E7753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14:paraId="544E13A8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5509A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60C5B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8D696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14:paraId="161154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5AEBF992" w14:textId="77777777" w:rsidR="00E92837" w:rsidRPr="00B968DC" w:rsidRDefault="00E92837" w:rsidP="00136DD1">
      <w:pPr>
        <w:pStyle w:val="ConsPlusNormal"/>
        <w:spacing w:before="22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2B2BE682" w14:textId="4E36D9B3" w:rsidR="00B6085B" w:rsidRPr="00B6085B" w:rsidRDefault="00B6085B" w:rsidP="00B6085B">
      <w:pPr>
        <w:rPr>
          <w:rFonts w:ascii="Times New Roman" w:hAnsi="Times New Roman"/>
          <w:sz w:val="16"/>
          <w:szCs w:val="16"/>
        </w:rPr>
      </w:pPr>
    </w:p>
    <w:p w14:paraId="294A8504" w14:textId="2ADDADE4" w:rsidR="00B6085B" w:rsidRDefault="00B6085B" w:rsidP="00B6085B">
      <w:pPr>
        <w:rPr>
          <w:rFonts w:ascii="Times New Roman" w:hAnsi="Times New Roman"/>
          <w:b/>
          <w:sz w:val="16"/>
          <w:szCs w:val="16"/>
        </w:rPr>
      </w:pPr>
    </w:p>
    <w:p w14:paraId="1564C997" w14:textId="025C81D2" w:rsidR="00B6085B" w:rsidRPr="00B6085B" w:rsidRDefault="00B6085B" w:rsidP="00B6085B">
      <w:pPr>
        <w:tabs>
          <w:tab w:val="left" w:pos="3556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Руководитель:                                                                      Коптелова А.А</w:t>
      </w:r>
    </w:p>
    <w:sectPr w:rsidR="00B6085B" w:rsidRPr="00B6085B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AFE29" w14:textId="77777777" w:rsidR="003316F3" w:rsidRDefault="003316F3" w:rsidP="00FE66F5">
      <w:pPr>
        <w:spacing w:after="0" w:line="240" w:lineRule="auto"/>
      </w:pPr>
      <w:r>
        <w:separator/>
      </w:r>
    </w:p>
  </w:endnote>
  <w:endnote w:type="continuationSeparator" w:id="0">
    <w:p w14:paraId="228D04E9" w14:textId="77777777" w:rsidR="003316F3" w:rsidRDefault="003316F3" w:rsidP="00FE66F5">
      <w:pPr>
        <w:spacing w:after="0" w:line="240" w:lineRule="auto"/>
      </w:pPr>
      <w:r>
        <w:continuationSeparator/>
      </w:r>
    </w:p>
  </w:endnote>
  <w:endnote w:type="continuationNotice" w:id="1">
    <w:p w14:paraId="464A17C0" w14:textId="77777777" w:rsidR="003316F3" w:rsidRDefault="003316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62190" w14:textId="77777777" w:rsidR="003316F3" w:rsidRDefault="003316F3" w:rsidP="00FE66F5">
      <w:pPr>
        <w:spacing w:after="0" w:line="240" w:lineRule="auto"/>
      </w:pPr>
      <w:r>
        <w:separator/>
      </w:r>
    </w:p>
  </w:footnote>
  <w:footnote w:type="continuationSeparator" w:id="0">
    <w:p w14:paraId="15EEC5F1" w14:textId="77777777" w:rsidR="003316F3" w:rsidRDefault="003316F3" w:rsidP="00FE66F5">
      <w:pPr>
        <w:spacing w:after="0" w:line="240" w:lineRule="auto"/>
      </w:pPr>
      <w:r>
        <w:continuationSeparator/>
      </w:r>
    </w:p>
  </w:footnote>
  <w:footnote w:type="continuationNotice" w:id="1">
    <w:p w14:paraId="36A24DBE" w14:textId="77777777" w:rsidR="003316F3" w:rsidRDefault="003316F3">
      <w:pPr>
        <w:spacing w:after="0" w:line="240" w:lineRule="auto"/>
      </w:pPr>
    </w:p>
  </w:footnote>
  <w:footnote w:id="2">
    <w:p w14:paraId="0DE9E4F1" w14:textId="03DBDBF4" w:rsidR="00E0123E" w:rsidRDefault="00E0123E" w:rsidP="00F56FAA">
      <w:pPr>
        <w:pStyle w:val="a7"/>
        <w:spacing w:after="0"/>
      </w:pPr>
    </w:p>
  </w:footnote>
  <w:footnote w:id="3">
    <w:p w14:paraId="6100AC38" w14:textId="0806C0E6" w:rsidR="00E0123E" w:rsidRDefault="00E0123E" w:rsidP="00F56FAA">
      <w:pPr>
        <w:pStyle w:val="a7"/>
        <w:spacing w:after="0"/>
      </w:pPr>
    </w:p>
  </w:footnote>
  <w:footnote w:id="4">
    <w:p w14:paraId="71DBC2CC" w14:textId="4310706A" w:rsidR="00E0123E" w:rsidRDefault="00E0123E" w:rsidP="00375E07">
      <w:pPr>
        <w:pStyle w:val="a7"/>
        <w:spacing w:after="0"/>
        <w:jc w:val="both"/>
      </w:pPr>
    </w:p>
  </w:footnote>
  <w:footnote w:id="5">
    <w:p w14:paraId="02811BF8" w14:textId="63440213" w:rsidR="00E0123E" w:rsidRPr="006C7D9B" w:rsidRDefault="00E0123E" w:rsidP="006C7D9B">
      <w:pPr>
        <w:pStyle w:val="a7"/>
        <w:spacing w:after="0"/>
        <w:rPr>
          <w:rFonts w:ascii="Times New Roman" w:hAnsi="Times New Roman"/>
        </w:rPr>
      </w:pPr>
    </w:p>
  </w:footnote>
  <w:footnote w:id="6">
    <w:p w14:paraId="4DE13662" w14:textId="3F2400EB" w:rsidR="00E0123E" w:rsidRPr="00EA5173" w:rsidRDefault="00E0123E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7">
    <w:p w14:paraId="16CCFFE0" w14:textId="48FB7707" w:rsidR="00E0123E" w:rsidRDefault="00E0123E" w:rsidP="00375E07">
      <w:pPr>
        <w:pStyle w:val="a7"/>
        <w:spacing w:after="0"/>
      </w:pPr>
    </w:p>
  </w:footnote>
  <w:footnote w:id="8">
    <w:p w14:paraId="265EFBDC" w14:textId="514B1899" w:rsidR="00E0123E" w:rsidRPr="001503A7" w:rsidRDefault="00E0123E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9">
    <w:p w14:paraId="51810047" w14:textId="3C59594D" w:rsidR="00E0123E" w:rsidRPr="00941082" w:rsidRDefault="00E0123E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0">
    <w:p w14:paraId="5CF47DB5" w14:textId="1111D6A4" w:rsidR="00E0123E" w:rsidRDefault="00E0123E" w:rsidP="0015613D">
      <w:pPr>
        <w:pStyle w:val="a7"/>
        <w:spacing w:after="0"/>
      </w:pPr>
    </w:p>
  </w:footnote>
  <w:footnote w:id="11">
    <w:p w14:paraId="2A876165" w14:textId="294682BA" w:rsidR="00E0123E" w:rsidRDefault="00E0123E" w:rsidP="0015613D">
      <w:pPr>
        <w:pStyle w:val="a7"/>
        <w:spacing w:after="0"/>
      </w:pPr>
    </w:p>
  </w:footnote>
  <w:footnote w:id="12">
    <w:p w14:paraId="67C1B7AE" w14:textId="78A8753A" w:rsidR="00E0123E" w:rsidRPr="00AD01E1" w:rsidRDefault="00E0123E" w:rsidP="00C823F6">
      <w:pPr>
        <w:pStyle w:val="a7"/>
        <w:rPr>
          <w:rFonts w:ascii="Times New Roman" w:hAnsi="Times New Roman"/>
        </w:rPr>
      </w:pPr>
    </w:p>
  </w:footnote>
  <w:footnote w:id="13">
    <w:p w14:paraId="26B034F6" w14:textId="137060BF" w:rsidR="00E0123E" w:rsidRDefault="00E0123E" w:rsidP="00375E07">
      <w:pPr>
        <w:pStyle w:val="a7"/>
        <w:spacing w:after="0"/>
      </w:pPr>
    </w:p>
  </w:footnote>
  <w:footnote w:id="14">
    <w:p w14:paraId="50EC8FF7" w14:textId="0622F753" w:rsidR="00E0123E" w:rsidRDefault="00E0123E" w:rsidP="00AD01E1">
      <w:pPr>
        <w:pStyle w:val="a7"/>
        <w:spacing w:after="0"/>
      </w:pPr>
    </w:p>
  </w:footnote>
  <w:footnote w:id="15">
    <w:p w14:paraId="1E5BE554" w14:textId="5B01D597" w:rsidR="00E0123E" w:rsidRDefault="00E0123E" w:rsidP="00375E07">
      <w:pPr>
        <w:pStyle w:val="a7"/>
        <w:spacing w:after="0"/>
        <w:jc w:val="both"/>
      </w:pPr>
    </w:p>
  </w:footnote>
  <w:footnote w:id="16">
    <w:p w14:paraId="221DD5AA" w14:textId="6B8150B3" w:rsidR="00E0123E" w:rsidRDefault="00E0123E" w:rsidP="00DA6272">
      <w:pPr>
        <w:pStyle w:val="a7"/>
        <w:spacing w:after="0" w:line="240" w:lineRule="auto"/>
      </w:pPr>
    </w:p>
  </w:footnote>
  <w:footnote w:id="17">
    <w:p w14:paraId="46797EE3" w14:textId="2259D65C" w:rsidR="00E0123E" w:rsidRDefault="00E0123E" w:rsidP="00F14930">
      <w:pPr>
        <w:pStyle w:val="a7"/>
        <w:spacing w:after="0"/>
      </w:pPr>
    </w:p>
  </w:footnote>
  <w:footnote w:id="18">
    <w:p w14:paraId="3E05AD39" w14:textId="7881A230" w:rsidR="00E0123E" w:rsidRDefault="00E0123E" w:rsidP="00375E07">
      <w:pPr>
        <w:pStyle w:val="a7"/>
        <w:spacing w:after="0"/>
        <w:jc w:val="both"/>
      </w:pPr>
    </w:p>
  </w:footnote>
  <w:footnote w:id="19">
    <w:p w14:paraId="5F8A24FB" w14:textId="5FF668F0" w:rsidR="00E0123E" w:rsidRDefault="00E0123E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5.3pt;height:15.3pt;visibility:visible;mso-wrap-style:square" o:bullet="t">
        <v:imagedata r:id="rId1" o:title="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056F"/>
    <w:rsid w:val="00003793"/>
    <w:rsid w:val="00005413"/>
    <w:rsid w:val="00005A29"/>
    <w:rsid w:val="000105DB"/>
    <w:rsid w:val="000149AB"/>
    <w:rsid w:val="00014E77"/>
    <w:rsid w:val="0001690D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20B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5FA1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96CDA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D94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6DD1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77AF5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AEB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5B8A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D90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AEB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2C12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2A3"/>
    <w:rsid w:val="00311CDD"/>
    <w:rsid w:val="00312007"/>
    <w:rsid w:val="00313386"/>
    <w:rsid w:val="0031399D"/>
    <w:rsid w:val="00320567"/>
    <w:rsid w:val="003219AB"/>
    <w:rsid w:val="0032316B"/>
    <w:rsid w:val="003243B4"/>
    <w:rsid w:val="00324D56"/>
    <w:rsid w:val="00327A6C"/>
    <w:rsid w:val="00327C6C"/>
    <w:rsid w:val="003316F3"/>
    <w:rsid w:val="00331DB8"/>
    <w:rsid w:val="00332EF9"/>
    <w:rsid w:val="00333ABE"/>
    <w:rsid w:val="003357C7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094A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774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11CE"/>
    <w:rsid w:val="003D58CF"/>
    <w:rsid w:val="003D5B75"/>
    <w:rsid w:val="003D618A"/>
    <w:rsid w:val="003D6A06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508D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656E"/>
    <w:rsid w:val="00467E10"/>
    <w:rsid w:val="00470C0C"/>
    <w:rsid w:val="00470C51"/>
    <w:rsid w:val="004712F7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41A0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90B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59A3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2C8C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395E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590"/>
    <w:rsid w:val="006F3FA5"/>
    <w:rsid w:val="006F478E"/>
    <w:rsid w:val="006F502F"/>
    <w:rsid w:val="006F5CAD"/>
    <w:rsid w:val="006F5FDD"/>
    <w:rsid w:val="006F60F2"/>
    <w:rsid w:val="006F61F2"/>
    <w:rsid w:val="006F684C"/>
    <w:rsid w:val="006F70FC"/>
    <w:rsid w:val="006F719A"/>
    <w:rsid w:val="00700776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D0F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42BE"/>
    <w:rsid w:val="007C526A"/>
    <w:rsid w:val="007C6737"/>
    <w:rsid w:val="007C6C95"/>
    <w:rsid w:val="007C7843"/>
    <w:rsid w:val="007D0844"/>
    <w:rsid w:val="007D1EE7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32B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624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01EC"/>
    <w:rsid w:val="00984210"/>
    <w:rsid w:val="009844B0"/>
    <w:rsid w:val="0098484A"/>
    <w:rsid w:val="00985A61"/>
    <w:rsid w:val="0098635C"/>
    <w:rsid w:val="00986BB9"/>
    <w:rsid w:val="00987A37"/>
    <w:rsid w:val="00990ABC"/>
    <w:rsid w:val="00990EAD"/>
    <w:rsid w:val="00991A6B"/>
    <w:rsid w:val="00991C22"/>
    <w:rsid w:val="00992C05"/>
    <w:rsid w:val="00994B28"/>
    <w:rsid w:val="00995A47"/>
    <w:rsid w:val="00996E60"/>
    <w:rsid w:val="009A062E"/>
    <w:rsid w:val="009A0B90"/>
    <w:rsid w:val="009A0E2C"/>
    <w:rsid w:val="009A1807"/>
    <w:rsid w:val="009A1D4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7D7E"/>
    <w:rsid w:val="009C3326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9CE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6725D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5BD0"/>
    <w:rsid w:val="00A965BD"/>
    <w:rsid w:val="00A96930"/>
    <w:rsid w:val="00A96992"/>
    <w:rsid w:val="00A97213"/>
    <w:rsid w:val="00AA0802"/>
    <w:rsid w:val="00AA22A0"/>
    <w:rsid w:val="00AA2C0E"/>
    <w:rsid w:val="00AA2C84"/>
    <w:rsid w:val="00AA5C1E"/>
    <w:rsid w:val="00AA776F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6412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85B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521F"/>
    <w:rsid w:val="00B86529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926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3C45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4F74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272E0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3F39"/>
    <w:rsid w:val="00D55934"/>
    <w:rsid w:val="00D56E29"/>
    <w:rsid w:val="00D624BC"/>
    <w:rsid w:val="00D628A5"/>
    <w:rsid w:val="00D647A5"/>
    <w:rsid w:val="00D64BC9"/>
    <w:rsid w:val="00D71207"/>
    <w:rsid w:val="00D73872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123E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0F29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6368"/>
    <w:rsid w:val="00E7719A"/>
    <w:rsid w:val="00E7753A"/>
    <w:rsid w:val="00E77E91"/>
    <w:rsid w:val="00E8020E"/>
    <w:rsid w:val="00E824B7"/>
    <w:rsid w:val="00E832BC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6424"/>
    <w:rsid w:val="00EE2F16"/>
    <w:rsid w:val="00EE2F37"/>
    <w:rsid w:val="00EE46B0"/>
    <w:rsid w:val="00EE5632"/>
    <w:rsid w:val="00EE5675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CB7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AB4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45F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0435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23</cp:revision>
  <cp:lastPrinted>2024-05-20T07:53:00Z</cp:lastPrinted>
  <dcterms:created xsi:type="dcterms:W3CDTF">2025-05-12T07:51:00Z</dcterms:created>
  <dcterms:modified xsi:type="dcterms:W3CDTF">2026-03-02T11:50:00Z</dcterms:modified>
</cp:coreProperties>
</file>